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41719163"/>
        <w:docPartObj>
          <w:docPartGallery w:val="Cover Pages"/>
          <w:docPartUnique/>
        </w:docPartObj>
      </w:sdtPr>
      <w:sdtEndPr>
        <w:rPr>
          <w:rFonts w:ascii="Times New Roman" w:hAnsi="Times New Roman" w:cs="Times New Roman"/>
        </w:rPr>
      </w:sdtEndPr>
      <w:sdtContent>
        <w:p w:rsidR="005D5485" w:rsidRDefault="005D5485">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D5485" w:rsidRDefault="005D5485">
                                <w:bookmarkStart w:id="0" w:name="_GoBack"/>
                                <w:bookmarkEnd w:id="0"/>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rsidR="005D5485" w:rsidRDefault="005D5485">
                          <w:bookmarkStart w:id="1" w:name="_GoBack"/>
                          <w:bookmarkEnd w:id="1"/>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485" w:rsidRDefault="005D5485" w:rsidP="005D548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5D5485" w:rsidRDefault="005D5485" w:rsidP="005D5485">
                          <w:pPr>
                            <w:spacing w:before="240"/>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05771B5"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4E63F87"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imes New Roman" w:eastAsiaTheme="majorEastAsia" w:hAnsi="Times New Roman" w:cs="Times New Roman"/>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5D5485" w:rsidRPr="005D5485" w:rsidRDefault="005D5485">
                                    <w:pPr>
                                      <w:spacing w:line="240" w:lineRule="auto"/>
                                      <w:rPr>
                                        <w:rFonts w:ascii="Times New Roman" w:eastAsiaTheme="majorEastAsia" w:hAnsi="Times New Roman" w:cs="Times New Roman"/>
                                        <w:noProof/>
                                        <w:color w:val="5B9BD5" w:themeColor="accent1"/>
                                        <w:sz w:val="72"/>
                                        <w:szCs w:val="144"/>
                                      </w:rPr>
                                    </w:pPr>
                                    <w:r w:rsidRPr="005D5485">
                                      <w:rPr>
                                        <w:rFonts w:ascii="Times New Roman" w:eastAsiaTheme="majorEastAsia" w:hAnsi="Times New Roman" w:cs="Times New Roman"/>
                                        <w:noProof/>
                                        <w:color w:val="5B9BD5" w:themeColor="accent1"/>
                                        <w:sz w:val="72"/>
                                        <w:szCs w:val="72"/>
                                      </w:rPr>
                                      <w:t>Virus Classification</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5D5485" w:rsidRDefault="005D548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imes New Roman" w:eastAsiaTheme="majorEastAsia" w:hAnsi="Times New Roman" w:cs="Times New Roman"/>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5D5485" w:rsidRPr="005D5485" w:rsidRDefault="005D5485">
                              <w:pPr>
                                <w:spacing w:line="240" w:lineRule="auto"/>
                                <w:rPr>
                                  <w:rFonts w:ascii="Times New Roman" w:eastAsiaTheme="majorEastAsia" w:hAnsi="Times New Roman" w:cs="Times New Roman"/>
                                  <w:noProof/>
                                  <w:color w:val="5B9BD5" w:themeColor="accent1"/>
                                  <w:sz w:val="72"/>
                                  <w:szCs w:val="144"/>
                                </w:rPr>
                              </w:pPr>
                              <w:r w:rsidRPr="005D5485">
                                <w:rPr>
                                  <w:rFonts w:ascii="Times New Roman" w:eastAsiaTheme="majorEastAsia" w:hAnsi="Times New Roman" w:cs="Times New Roman"/>
                                  <w:noProof/>
                                  <w:color w:val="5B9BD5" w:themeColor="accent1"/>
                                  <w:sz w:val="72"/>
                                  <w:szCs w:val="72"/>
                                </w:rPr>
                                <w:t>Virus Classification</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5D5485" w:rsidRDefault="005D548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page"/>
                  </v:shape>
                </w:pict>
              </mc:Fallback>
            </mc:AlternateContent>
          </w:r>
        </w:p>
        <w:p w:rsidR="005D5485" w:rsidRDefault="005D5485">
          <w:pPr>
            <w:rPr>
              <w:rFonts w:ascii="Times New Roman" w:eastAsiaTheme="majorEastAsia" w:hAnsi="Times New Roman" w:cs="Times New Roman"/>
              <w:color w:val="2E74B5" w:themeColor="accent1" w:themeShade="BF"/>
              <w:sz w:val="32"/>
              <w:szCs w:val="32"/>
            </w:rPr>
          </w:pPr>
          <w:r>
            <w:rPr>
              <w:noProof/>
            </w:rPr>
            <mc:AlternateContent>
              <mc:Choice Requires="wps">
                <w:drawing>
                  <wp:anchor distT="0" distB="0" distL="114300" distR="114300" simplePos="0" relativeHeight="251664384" behindDoc="0" locked="0" layoutInCell="1" allowOverlap="1">
                    <wp:simplePos x="0" y="0"/>
                    <wp:positionH relativeFrom="page">
                      <wp:posOffset>3502196</wp:posOffset>
                    </wp:positionH>
                    <wp:positionV relativeFrom="page">
                      <wp:posOffset>5423640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5D5485" w:rsidRPr="005D5485" w:rsidRDefault="005D5485" w:rsidP="005D5485">
                                <w:pPr>
                                  <w:pStyle w:val="NoSpacing"/>
                                  <w:spacing w:line="480" w:lineRule="auto"/>
                                  <w:ind w:left="720"/>
                                  <w:jc w:val="right"/>
                                  <w:rPr>
                                    <w:rFonts w:ascii="Times New Roman" w:hAnsi="Times New Roman" w:cs="Times New Roman"/>
                                    <w:noProof/>
                                    <w:color w:val="44546A" w:themeColor="text2"/>
                                    <w:sz w:val="24"/>
                                    <w:szCs w:val="24"/>
                                  </w:rPr>
                                </w:pPr>
                                <w:r w:rsidRPr="005D5485">
                                  <w:rPr>
                                    <w:rFonts w:ascii="Times New Roman" w:hAnsi="Times New Roman" w:cs="Times New Roman"/>
                                    <w:noProof/>
                                    <w:color w:val="44546A" w:themeColor="text2"/>
                                    <w:sz w:val="24"/>
                                    <w:szCs w:val="24"/>
                                  </w:rPr>
                                  <w:tab/>
                                </w:r>
                                <w:r w:rsidRPr="005D5485">
                                  <w:rPr>
                                    <w:rFonts w:ascii="Times New Roman" w:hAnsi="Times New Roman" w:cs="Times New Roman"/>
                                    <w:noProof/>
                                    <w:color w:val="44546A" w:themeColor="text2"/>
                                    <w:sz w:val="24"/>
                                    <w:szCs w:val="24"/>
                                  </w:rPr>
                                  <w:tab/>
                                </w:r>
                                <w:r w:rsidRPr="005D5485">
                                  <w:rPr>
                                    <w:rFonts w:ascii="Times New Roman" w:hAnsi="Times New Roman" w:cs="Times New Roman"/>
                                    <w:noProof/>
                                    <w:color w:val="44546A" w:themeColor="text2"/>
                                    <w:sz w:val="24"/>
                                    <w:szCs w:val="24"/>
                                  </w:rPr>
                                  <w:tab/>
                                </w:r>
                                <w:r w:rsidRPr="005D5485">
                                  <w:rPr>
                                    <w:rFonts w:ascii="Times New Roman" w:hAnsi="Times New Roman" w:cs="Times New Roman"/>
                                    <w:noProof/>
                                    <w:color w:val="44546A" w:themeColor="text2"/>
                                    <w:sz w:val="24"/>
                                    <w:szCs w:val="24"/>
                                  </w:rPr>
                                  <w:tab/>
                                </w:r>
                                <w:r w:rsidRPr="005D5485">
                                  <w:rPr>
                                    <w:rFonts w:ascii="Times New Roman" w:hAnsi="Times New Roman" w:cs="Times New Roman"/>
                                    <w:noProof/>
                                    <w:color w:val="44546A" w:themeColor="text2"/>
                                    <w:sz w:val="24"/>
                                    <w:szCs w:val="24"/>
                                  </w:rPr>
                                  <w:tab/>
                                </w:r>
                                <w:r w:rsidRPr="005D5485">
                                  <w:rPr>
                                    <w:rFonts w:ascii="Times New Roman" w:hAnsi="Times New Roman" w:cs="Times New Roman"/>
                                    <w:noProof/>
                                    <w:color w:val="44546A" w:themeColor="text2"/>
                                    <w:sz w:val="24"/>
                                    <w:szCs w:val="24"/>
                                  </w:rPr>
                                  <w:tab/>
                                  <w:t xml:space="preserve"> Acacia White </w:t>
                                </w:r>
                                <w:r w:rsidRPr="005D5485">
                                  <w:rPr>
                                    <w:rFonts w:ascii="Times New Roman" w:hAnsi="Times New Roman" w:cs="Times New Roman"/>
                                    <w:noProof/>
                                    <w:color w:val="44546A" w:themeColor="text2"/>
                                    <w:sz w:val="24"/>
                                    <w:szCs w:val="24"/>
                                  </w:rPr>
                                  <w:t>Virology 4308</w:t>
                                </w:r>
                              </w:p>
                              <w:p w:rsidR="005D5485" w:rsidRPr="005D5485" w:rsidRDefault="005D5485" w:rsidP="005D5485">
                                <w:pPr>
                                  <w:pStyle w:val="NoSpacing"/>
                                  <w:spacing w:line="480" w:lineRule="auto"/>
                                  <w:jc w:val="right"/>
                                  <w:rPr>
                                    <w:rFonts w:ascii="Times New Roman" w:hAnsi="Times New Roman" w:cs="Times New Roman"/>
                                    <w:noProof/>
                                    <w:color w:val="44546A" w:themeColor="text2"/>
                                    <w:sz w:val="24"/>
                                    <w:szCs w:val="24"/>
                                  </w:rPr>
                                </w:pPr>
                                <w:r w:rsidRPr="005D5485">
                                  <w:rPr>
                                    <w:rFonts w:ascii="Times New Roman" w:hAnsi="Times New Roman" w:cs="Times New Roman"/>
                                    <w:noProof/>
                                    <w:color w:val="44546A" w:themeColor="text2"/>
                                    <w:sz w:val="24"/>
                                    <w:szCs w:val="24"/>
                                  </w:rPr>
                                  <w:t xml:space="preserve">                   </w:t>
                                </w:r>
                                <w:r w:rsidRPr="005D5485">
                                  <w:rPr>
                                    <w:rFonts w:ascii="Times New Roman" w:hAnsi="Times New Roman" w:cs="Times New Roman"/>
                                    <w:noProof/>
                                    <w:color w:val="44546A" w:themeColor="text2"/>
                                    <w:sz w:val="24"/>
                                    <w:szCs w:val="24"/>
                                  </w:rPr>
                                  <w:t xml:space="preserve"> 2/13/2017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465" o:spid="_x0000_s1029" type="#_x0000_t202" style="position:absolute;margin-left:275.75pt;margin-top:427.0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" filled="f" stroked="f" strokeweight=".5pt">
                    <v:textbox style="mso-fit-shape-to-text:t">
                      <w:txbxContent>
                        <w:p w:rsidR="005D5485" w:rsidRPr="005D5485" w:rsidRDefault="005D5485" w:rsidP="005D5485">
                          <w:pPr>
                            <w:pStyle w:val="NoSpacing"/>
                            <w:spacing w:line="480" w:lineRule="auto"/>
                            <w:ind w:left="720"/>
                            <w:jc w:val="right"/>
                            <w:rPr>
                              <w:rFonts w:ascii="Times New Roman" w:hAnsi="Times New Roman" w:cs="Times New Roman"/>
                              <w:noProof/>
                              <w:color w:val="44546A" w:themeColor="text2"/>
                              <w:sz w:val="24"/>
                              <w:szCs w:val="24"/>
                            </w:rPr>
                          </w:pPr>
                          <w:r w:rsidRPr="005D5485">
                            <w:rPr>
                              <w:rFonts w:ascii="Times New Roman" w:hAnsi="Times New Roman" w:cs="Times New Roman"/>
                              <w:noProof/>
                              <w:color w:val="44546A" w:themeColor="text2"/>
                              <w:sz w:val="24"/>
                              <w:szCs w:val="24"/>
                            </w:rPr>
                            <w:tab/>
                          </w:r>
                          <w:r w:rsidRPr="005D5485">
                            <w:rPr>
                              <w:rFonts w:ascii="Times New Roman" w:hAnsi="Times New Roman" w:cs="Times New Roman"/>
                              <w:noProof/>
                              <w:color w:val="44546A" w:themeColor="text2"/>
                              <w:sz w:val="24"/>
                              <w:szCs w:val="24"/>
                            </w:rPr>
                            <w:tab/>
                          </w:r>
                          <w:r w:rsidRPr="005D5485">
                            <w:rPr>
                              <w:rFonts w:ascii="Times New Roman" w:hAnsi="Times New Roman" w:cs="Times New Roman"/>
                              <w:noProof/>
                              <w:color w:val="44546A" w:themeColor="text2"/>
                              <w:sz w:val="24"/>
                              <w:szCs w:val="24"/>
                            </w:rPr>
                            <w:tab/>
                          </w:r>
                          <w:r w:rsidRPr="005D5485">
                            <w:rPr>
                              <w:rFonts w:ascii="Times New Roman" w:hAnsi="Times New Roman" w:cs="Times New Roman"/>
                              <w:noProof/>
                              <w:color w:val="44546A" w:themeColor="text2"/>
                              <w:sz w:val="24"/>
                              <w:szCs w:val="24"/>
                            </w:rPr>
                            <w:tab/>
                          </w:r>
                          <w:r w:rsidRPr="005D5485">
                            <w:rPr>
                              <w:rFonts w:ascii="Times New Roman" w:hAnsi="Times New Roman" w:cs="Times New Roman"/>
                              <w:noProof/>
                              <w:color w:val="44546A" w:themeColor="text2"/>
                              <w:sz w:val="24"/>
                              <w:szCs w:val="24"/>
                            </w:rPr>
                            <w:tab/>
                          </w:r>
                          <w:r w:rsidRPr="005D5485">
                            <w:rPr>
                              <w:rFonts w:ascii="Times New Roman" w:hAnsi="Times New Roman" w:cs="Times New Roman"/>
                              <w:noProof/>
                              <w:color w:val="44546A" w:themeColor="text2"/>
                              <w:sz w:val="24"/>
                              <w:szCs w:val="24"/>
                            </w:rPr>
                            <w:tab/>
                            <w:t xml:space="preserve"> Acacia White </w:t>
                          </w:r>
                          <w:r w:rsidRPr="005D5485">
                            <w:rPr>
                              <w:rFonts w:ascii="Times New Roman" w:hAnsi="Times New Roman" w:cs="Times New Roman"/>
                              <w:noProof/>
                              <w:color w:val="44546A" w:themeColor="text2"/>
                              <w:sz w:val="24"/>
                              <w:szCs w:val="24"/>
                            </w:rPr>
                            <w:t>Virology 4308</w:t>
                          </w:r>
                        </w:p>
                        <w:p w:rsidR="005D5485" w:rsidRPr="005D5485" w:rsidRDefault="005D5485" w:rsidP="005D5485">
                          <w:pPr>
                            <w:pStyle w:val="NoSpacing"/>
                            <w:spacing w:line="480" w:lineRule="auto"/>
                            <w:jc w:val="right"/>
                            <w:rPr>
                              <w:rFonts w:ascii="Times New Roman" w:hAnsi="Times New Roman" w:cs="Times New Roman"/>
                              <w:noProof/>
                              <w:color w:val="44546A" w:themeColor="text2"/>
                              <w:sz w:val="24"/>
                              <w:szCs w:val="24"/>
                            </w:rPr>
                          </w:pPr>
                          <w:r w:rsidRPr="005D5485">
                            <w:rPr>
                              <w:rFonts w:ascii="Times New Roman" w:hAnsi="Times New Roman" w:cs="Times New Roman"/>
                              <w:noProof/>
                              <w:color w:val="44546A" w:themeColor="text2"/>
                              <w:sz w:val="24"/>
                              <w:szCs w:val="24"/>
                            </w:rPr>
                            <w:t xml:space="preserve">                   </w:t>
                          </w:r>
                          <w:r w:rsidRPr="005D5485">
                            <w:rPr>
                              <w:rFonts w:ascii="Times New Roman" w:hAnsi="Times New Roman" w:cs="Times New Roman"/>
                              <w:noProof/>
                              <w:color w:val="44546A" w:themeColor="text2"/>
                              <w:sz w:val="24"/>
                              <w:szCs w:val="24"/>
                            </w:rPr>
                            <w:t xml:space="preserve"> 2/13/2017</w:t>
                          </w:r>
                        </w:p>
                      </w:txbxContent>
                    </v:textbox>
                    <w10:wrap type="square" anchorx="page" anchory="page"/>
                  </v:shape>
                </w:pict>
              </mc:Fallback>
            </mc:AlternateContent>
          </w:r>
          <w:r>
            <w:rPr>
              <w:rFonts w:ascii="Times New Roman" w:hAnsi="Times New Roman" w:cs="Times New Roman"/>
            </w:rPr>
            <w:br w:type="page"/>
          </w:r>
        </w:p>
      </w:sdtContent>
    </w:sdt>
    <w:p w:rsidR="00071001" w:rsidRDefault="00071001" w:rsidP="002E0F2E">
      <w:pPr>
        <w:pStyle w:val="Heading1"/>
        <w:spacing w:line="480" w:lineRule="auto"/>
        <w:jc w:val="both"/>
        <w:rPr>
          <w:rFonts w:ascii="Times New Roman" w:hAnsi="Times New Roman" w:cs="Times New Roman"/>
        </w:rPr>
      </w:pPr>
      <w:r w:rsidRPr="00071001">
        <w:rPr>
          <w:rFonts w:ascii="Times New Roman" w:hAnsi="Times New Roman" w:cs="Times New Roman"/>
        </w:rPr>
        <w:lastRenderedPageBreak/>
        <w:t>Virus Classification:</w:t>
      </w:r>
      <w:r>
        <w:rPr>
          <w:rFonts w:ascii="Times New Roman" w:hAnsi="Times New Roman" w:cs="Times New Roman"/>
        </w:rPr>
        <w:tab/>
      </w:r>
      <w:r>
        <w:rPr>
          <w:rFonts w:ascii="Times New Roman" w:hAnsi="Times New Roman" w:cs="Times New Roman"/>
        </w:rPr>
        <w:tab/>
      </w:r>
    </w:p>
    <w:p w:rsidR="003D6006" w:rsidRPr="008D5DD9" w:rsidRDefault="00110036" w:rsidP="002E0F2E">
      <w:pPr>
        <w:spacing w:line="480" w:lineRule="auto"/>
        <w:ind w:firstLine="720"/>
        <w:jc w:val="both"/>
        <w:rPr>
          <w:rFonts w:ascii="TimesNewRomanPS-Italic" w:hAnsi="TimesNewRomanPS-Italic" w:cs="TimesNewRomanPS-Italic"/>
          <w:i/>
          <w:iCs/>
          <w:sz w:val="24"/>
          <w:szCs w:val="24"/>
        </w:rPr>
      </w:pPr>
      <w:r w:rsidRPr="008D5DD9">
        <w:rPr>
          <w:rFonts w:ascii="Times New Roman" w:hAnsi="Times New Roman" w:cs="Times New Roman"/>
          <w:sz w:val="24"/>
          <w:szCs w:val="24"/>
        </w:rPr>
        <w:t xml:space="preserve">Animal viruses are classified according to their </w:t>
      </w:r>
      <w:r w:rsidR="0081137D" w:rsidRPr="008D5DD9">
        <w:rPr>
          <w:rFonts w:ascii="Times New Roman" w:hAnsi="Times New Roman" w:cs="Times New Roman"/>
          <w:sz w:val="24"/>
          <w:szCs w:val="24"/>
        </w:rPr>
        <w:t>morphology</w:t>
      </w:r>
      <w:r w:rsidRPr="008D5DD9">
        <w:rPr>
          <w:rFonts w:ascii="Times New Roman" w:hAnsi="Times New Roman" w:cs="Times New Roman"/>
          <w:sz w:val="24"/>
          <w:szCs w:val="24"/>
        </w:rPr>
        <w:t>, the specific host species</w:t>
      </w:r>
      <w:r w:rsidR="0081137D" w:rsidRPr="008D5DD9">
        <w:rPr>
          <w:rFonts w:ascii="Times New Roman" w:hAnsi="Times New Roman" w:cs="Times New Roman"/>
          <w:sz w:val="24"/>
          <w:szCs w:val="24"/>
        </w:rPr>
        <w:t>, the nature of the disease, viral nucleic acids (DNA vs RNA), and the basis of taxonomy. There are approxi</w:t>
      </w:r>
      <w:r w:rsidR="00603E8F" w:rsidRPr="008D5DD9">
        <w:rPr>
          <w:rFonts w:ascii="Times New Roman" w:hAnsi="Times New Roman" w:cs="Times New Roman"/>
          <w:sz w:val="24"/>
          <w:szCs w:val="24"/>
        </w:rPr>
        <w:t xml:space="preserve">mately 26 different families, which can </w:t>
      </w:r>
      <w:r w:rsidR="00BE0148" w:rsidRPr="008D5DD9">
        <w:rPr>
          <w:rFonts w:ascii="Times New Roman" w:hAnsi="Times New Roman" w:cs="Times New Roman"/>
          <w:sz w:val="24"/>
          <w:szCs w:val="24"/>
        </w:rPr>
        <w:t>further</w:t>
      </w:r>
      <w:r w:rsidR="00603E8F" w:rsidRPr="008D5DD9">
        <w:rPr>
          <w:rFonts w:ascii="Times New Roman" w:hAnsi="Times New Roman" w:cs="Times New Roman"/>
          <w:sz w:val="24"/>
          <w:szCs w:val="24"/>
        </w:rPr>
        <w:t xml:space="preserve"> be classified as DNA, RNA or reverse-transcribing viruses. DNA virus families include: </w:t>
      </w:r>
      <w:r w:rsidR="00603E8F" w:rsidRPr="008D5DD9">
        <w:rPr>
          <w:rFonts w:ascii="TimesNewRomanPS-Italic" w:hAnsi="TimesNewRomanPS-Italic" w:cs="TimesNewRomanPS-Italic"/>
          <w:i/>
          <w:iCs/>
          <w:sz w:val="24"/>
          <w:szCs w:val="24"/>
        </w:rPr>
        <w:t xml:space="preserve">Poxviridae, Asfarviridae, Herpesviridae, Adenoviridae, Papovaviridae, Parvoviridae, and Circoviridae. </w:t>
      </w:r>
    </w:p>
    <w:p w:rsidR="00312817" w:rsidRPr="008D5DD9" w:rsidRDefault="00603E8F" w:rsidP="002E0F2E">
      <w:pPr>
        <w:spacing w:line="480" w:lineRule="auto"/>
        <w:ind w:firstLine="720"/>
        <w:jc w:val="both"/>
        <w:rPr>
          <w:rFonts w:ascii="TimesNewRomanPS-Italic" w:hAnsi="TimesNewRomanPS-Italic" w:cs="TimesNewRomanPS-Italic"/>
          <w:iCs/>
          <w:sz w:val="24"/>
          <w:szCs w:val="24"/>
        </w:rPr>
      </w:pPr>
      <w:r w:rsidRPr="008D5DD9">
        <w:rPr>
          <w:rFonts w:ascii="TimesNewRomanPS-Italic" w:hAnsi="TimesNewRomanPS-Italic" w:cs="TimesNewRomanPS-Italic"/>
          <w:i/>
          <w:iCs/>
          <w:sz w:val="24"/>
          <w:szCs w:val="24"/>
        </w:rPr>
        <w:t xml:space="preserve">Poxviridae </w:t>
      </w:r>
      <w:r w:rsidRPr="008D5DD9">
        <w:rPr>
          <w:rFonts w:ascii="TimesNewRomanPS-Italic" w:hAnsi="TimesNewRomanPS-Italic" w:cs="TimesNewRomanPS-Italic"/>
          <w:iCs/>
          <w:sz w:val="24"/>
          <w:szCs w:val="24"/>
        </w:rPr>
        <w:t>genome consists of a linear double stranded</w:t>
      </w:r>
      <w:r w:rsidR="00F53E6C" w:rsidRPr="008D5DD9">
        <w:rPr>
          <w:rFonts w:ascii="TimesNewRomanPS-Italic" w:hAnsi="TimesNewRomanPS-Italic" w:cs="TimesNewRomanPS-Italic"/>
          <w:iCs/>
          <w:sz w:val="24"/>
          <w:szCs w:val="24"/>
        </w:rPr>
        <w:t xml:space="preserve"> </w:t>
      </w:r>
      <w:r w:rsidRPr="008D5DD9">
        <w:rPr>
          <w:rFonts w:ascii="TimesNewRomanPS-Italic" w:hAnsi="TimesNewRomanPS-Italic" w:cs="TimesNewRomanPS-Italic"/>
          <w:iCs/>
          <w:sz w:val="24"/>
          <w:szCs w:val="24"/>
        </w:rPr>
        <w:t xml:space="preserve">molecule of </w:t>
      </w:r>
      <w:r w:rsidR="00F53E6C" w:rsidRPr="008D5DD9">
        <w:rPr>
          <w:rFonts w:ascii="TimesNewRomanPS-Italic" w:hAnsi="TimesNewRomanPS-Italic" w:cs="TimesNewRomanPS-Italic"/>
          <w:iCs/>
          <w:sz w:val="24"/>
          <w:szCs w:val="24"/>
        </w:rPr>
        <w:t>over 100 genes, including DNA dependent RNA transcrip</w:t>
      </w:r>
      <w:r w:rsidR="008D5DD9">
        <w:rPr>
          <w:rFonts w:ascii="TimesNewRomanPS-Italic" w:hAnsi="TimesNewRomanPS-Italic" w:cs="TimesNewRomanPS-Italic"/>
          <w:iCs/>
          <w:sz w:val="24"/>
          <w:szCs w:val="24"/>
        </w:rPr>
        <w:t>t</w:t>
      </w:r>
      <w:r w:rsidR="00F53E6C" w:rsidRPr="008D5DD9">
        <w:rPr>
          <w:rFonts w:ascii="TimesNewRomanPS-Italic" w:hAnsi="TimesNewRomanPS-Italic" w:cs="TimesNewRomanPS-Italic"/>
          <w:iCs/>
          <w:sz w:val="24"/>
          <w:szCs w:val="24"/>
        </w:rPr>
        <w:t>ase. Surface tubules coat the somewhat rounded, brick-shaped, or ovoid</w:t>
      </w:r>
      <w:r w:rsidR="00DE4094" w:rsidRPr="008D5DD9">
        <w:rPr>
          <w:rFonts w:ascii="TimesNewRomanPS-Italic" w:hAnsi="TimesNewRomanPS-Italic" w:cs="TimesNewRomanPS-Italic"/>
          <w:iCs/>
          <w:sz w:val="24"/>
          <w:szCs w:val="24"/>
        </w:rPr>
        <w:t xml:space="preserve"> nucleocapsid envelope</w:t>
      </w:r>
      <w:r w:rsidR="00F53E6C" w:rsidRPr="008D5DD9">
        <w:rPr>
          <w:rFonts w:ascii="TimesNewRomanPS-Italic" w:hAnsi="TimesNewRomanPS-Italic" w:cs="TimesNewRomanPS-Italic"/>
          <w:iCs/>
          <w:sz w:val="24"/>
          <w:szCs w:val="24"/>
        </w:rPr>
        <w:t xml:space="preserve">. With both an outer </w:t>
      </w:r>
      <w:r w:rsidR="00DE4094" w:rsidRPr="008D5DD9">
        <w:rPr>
          <w:rFonts w:ascii="TimesNewRomanPS-Italic" w:hAnsi="TimesNewRomanPS-Italic" w:cs="TimesNewRomanPS-Italic"/>
          <w:iCs/>
          <w:sz w:val="24"/>
          <w:szCs w:val="24"/>
        </w:rPr>
        <w:t>and core envelope holding core fibrils inside the dumbbell-shaped core. Poxviruses,</w:t>
      </w:r>
      <w:r w:rsidR="003D6006" w:rsidRPr="008D5DD9">
        <w:rPr>
          <w:rFonts w:ascii="TimesNewRomanPS-Italic" w:hAnsi="TimesNewRomanPS-Italic" w:cs="TimesNewRomanPS-Italic"/>
          <w:iCs/>
          <w:sz w:val="24"/>
          <w:szCs w:val="24"/>
        </w:rPr>
        <w:t xml:space="preserve"> have DNA genomes</w:t>
      </w:r>
      <w:r w:rsidR="00DE4094" w:rsidRPr="008D5DD9">
        <w:rPr>
          <w:rFonts w:ascii="TimesNewRomanPS-Italic" w:hAnsi="TimesNewRomanPS-Italic" w:cs="TimesNewRomanPS-Italic"/>
          <w:iCs/>
          <w:sz w:val="24"/>
          <w:szCs w:val="24"/>
        </w:rPr>
        <w:t xml:space="preserve"> </w:t>
      </w:r>
      <w:r w:rsidR="003D6006" w:rsidRPr="008D5DD9">
        <w:rPr>
          <w:rFonts w:ascii="TimesNewRomanPS-Italic" w:hAnsi="TimesNewRomanPS-Italic" w:cs="TimesNewRomanPS-Italic"/>
          <w:iCs/>
          <w:sz w:val="24"/>
          <w:szCs w:val="24"/>
        </w:rPr>
        <w:t>ranging</w:t>
      </w:r>
      <w:r w:rsidR="00DE4094" w:rsidRPr="008D5DD9">
        <w:rPr>
          <w:rFonts w:ascii="TimesNewRomanPS-Italic" w:hAnsi="TimesNewRomanPS-Italic" w:cs="TimesNewRomanPS-Italic"/>
          <w:iCs/>
          <w:sz w:val="24"/>
          <w:szCs w:val="24"/>
        </w:rPr>
        <w:t xml:space="preserve"> within </w:t>
      </w:r>
      <w:r w:rsidR="003D6006" w:rsidRPr="008D5DD9">
        <w:rPr>
          <w:rFonts w:ascii="TimesNewRomanPS-Italic" w:hAnsi="TimesNewRomanPS-Italic" w:cs="TimesNewRomanPS-Italic"/>
          <w:iCs/>
          <w:sz w:val="24"/>
          <w:szCs w:val="24"/>
        </w:rPr>
        <w:t>130–230</w:t>
      </w:r>
      <w:r w:rsidR="007C5F2A" w:rsidRPr="008D5DD9">
        <w:rPr>
          <w:rFonts w:ascii="TimesNewRomanPS-Italic" w:hAnsi="TimesNewRomanPS-Italic" w:cs="TimesNewRomanPS-Italic"/>
          <w:iCs/>
          <w:sz w:val="24"/>
          <w:szCs w:val="24"/>
        </w:rPr>
        <w:t xml:space="preserve"> kb</w:t>
      </w:r>
      <w:r w:rsidR="00DE4094" w:rsidRPr="008D5DD9">
        <w:rPr>
          <w:rFonts w:ascii="TimesNewRomanPS-Italic" w:hAnsi="TimesNewRomanPS-Italic" w:cs="TimesNewRomanPS-Italic"/>
          <w:iCs/>
          <w:sz w:val="24"/>
          <w:szCs w:val="24"/>
        </w:rPr>
        <w:t>.</w:t>
      </w:r>
      <w:r w:rsidR="003D6006" w:rsidRPr="008D5DD9">
        <w:rPr>
          <w:sz w:val="24"/>
          <w:szCs w:val="24"/>
        </w:rPr>
        <w:t xml:space="preserve"> </w:t>
      </w:r>
      <w:r w:rsidR="003D6006" w:rsidRPr="008D5DD9">
        <w:rPr>
          <w:rFonts w:ascii="TimesNewRomanPS-Italic" w:hAnsi="TimesNewRomanPS-Italic" w:cs="TimesNewRomanPS-Italic"/>
          <w:iCs/>
          <w:sz w:val="24"/>
          <w:szCs w:val="24"/>
        </w:rPr>
        <w:t xml:space="preserve">The virion’s lateral bodies contain various enzymes essential for virus replication. </w:t>
      </w:r>
      <w:r w:rsidR="000463B6" w:rsidRPr="008D5DD9">
        <w:rPr>
          <w:rFonts w:ascii="TimesNewRomanPS-Italic" w:hAnsi="TimesNewRomanPS-Italic" w:cs="TimesNewRomanPS-Italic"/>
          <w:i/>
          <w:iCs/>
          <w:sz w:val="24"/>
          <w:szCs w:val="24"/>
        </w:rPr>
        <w:t>Poxviridae</w:t>
      </w:r>
      <w:r w:rsidR="000463B6" w:rsidRPr="008D5DD9">
        <w:rPr>
          <w:rFonts w:ascii="TimesNewRomanPS-Italic" w:hAnsi="TimesNewRomanPS-Italic" w:cs="TimesNewRomanPS-Italic"/>
          <w:iCs/>
          <w:sz w:val="24"/>
          <w:szCs w:val="24"/>
        </w:rPr>
        <w:t xml:space="preserve"> encodes for several different proteins including: DNA polymerase (Pol), helicase–primase, uracil DNA glycosylase, protein kinase, processivity factor, single-stranded DNA-binding protein, and DNA ligase. </w:t>
      </w:r>
      <w:r w:rsidR="003D6006" w:rsidRPr="008D5DD9">
        <w:rPr>
          <w:rFonts w:ascii="TimesNewRomanPS-Italic" w:hAnsi="TimesNewRomanPS-Italic" w:cs="TimesNewRomanPS-Italic"/>
          <w:iCs/>
          <w:sz w:val="24"/>
          <w:szCs w:val="24"/>
        </w:rPr>
        <w:t xml:space="preserve">Poxvirus DNA synthesis </w:t>
      </w:r>
      <w:r w:rsidR="008C6A5D">
        <w:rPr>
          <w:rFonts w:ascii="TimesNewRomanPS-Italic" w:hAnsi="TimesNewRomanPS-Italic" w:cs="TimesNewRomanPS-Italic"/>
          <w:iCs/>
          <w:sz w:val="24"/>
          <w:szCs w:val="24"/>
        </w:rPr>
        <w:t>can usually be detected within two</w:t>
      </w:r>
      <w:r w:rsidR="003D6006" w:rsidRPr="008D5DD9">
        <w:rPr>
          <w:rFonts w:ascii="TimesNewRomanPS-Italic" w:hAnsi="TimesNewRomanPS-Italic" w:cs="TimesNewRomanPS-Italic"/>
          <w:iCs/>
          <w:sz w:val="24"/>
          <w:szCs w:val="24"/>
        </w:rPr>
        <w:t xml:space="preserve"> hours after an infection, in the cytoplasm, within factories that can be visually analyzed using a fluorescent dye</w:t>
      </w:r>
      <w:r w:rsidR="005A7AAB" w:rsidRPr="008D5DD9">
        <w:rPr>
          <w:rFonts w:ascii="TimesNewRomanPS-Italic" w:hAnsi="TimesNewRomanPS-Italic" w:cs="TimesNewRomanPS-Italic"/>
          <w:iCs/>
          <w:sz w:val="24"/>
          <w:szCs w:val="24"/>
        </w:rPr>
        <w:t xml:space="preserve"> and these viruses have </w:t>
      </w:r>
      <w:r w:rsidR="008D5DD9" w:rsidRPr="008D5DD9">
        <w:rPr>
          <w:rFonts w:ascii="TimesNewRomanPS-Italic" w:hAnsi="TimesNewRomanPS-Italic" w:cs="TimesNewRomanPS-Italic"/>
          <w:iCs/>
          <w:sz w:val="24"/>
          <w:szCs w:val="24"/>
        </w:rPr>
        <w:t>a low-fidelity DNA polymerase</w:t>
      </w:r>
      <w:r w:rsidR="004B2784" w:rsidRPr="008D5DD9">
        <w:rPr>
          <w:rFonts w:ascii="TimesNewRomanPS-Italic" w:hAnsi="TimesNewRomanPS-Italic" w:cs="TimesNewRomanPS-Italic"/>
          <w:iCs/>
          <w:sz w:val="24"/>
          <w:szCs w:val="24"/>
        </w:rPr>
        <w:t xml:space="preserve">. Some diseases caused by this family of virus are: cowpox virus, </w:t>
      </w:r>
      <w:r w:rsidR="008D5DD9" w:rsidRPr="008D5DD9">
        <w:rPr>
          <w:rFonts w:ascii="TimesNewRomanPS-Italic" w:hAnsi="TimesNewRomanPS-Italic" w:cs="TimesNewRomanPS-Italic"/>
          <w:iCs/>
          <w:sz w:val="24"/>
          <w:szCs w:val="24"/>
        </w:rPr>
        <w:t>monkey pox</w:t>
      </w:r>
      <w:r w:rsidR="004B2784" w:rsidRPr="008D5DD9">
        <w:rPr>
          <w:rFonts w:ascii="TimesNewRomanPS-Italic" w:hAnsi="TimesNewRomanPS-Italic" w:cs="TimesNewRomanPS-Italic"/>
          <w:iCs/>
          <w:sz w:val="24"/>
          <w:szCs w:val="24"/>
        </w:rPr>
        <w:t xml:space="preserve"> virus, and smallpox. </w:t>
      </w:r>
    </w:p>
    <w:p w:rsidR="00603E8F" w:rsidRPr="008D5DD9" w:rsidRDefault="00312817" w:rsidP="002E0F2E">
      <w:pPr>
        <w:spacing w:line="480" w:lineRule="auto"/>
        <w:ind w:firstLine="720"/>
        <w:jc w:val="both"/>
        <w:rPr>
          <w:rFonts w:ascii="TimesNewRomanPS-Italic" w:hAnsi="TimesNewRomanPS-Italic" w:cs="TimesNewRomanPS-Italic"/>
          <w:iCs/>
          <w:sz w:val="24"/>
          <w:szCs w:val="24"/>
        </w:rPr>
      </w:pPr>
      <w:r w:rsidRPr="008D5DD9">
        <w:rPr>
          <w:rFonts w:ascii="TimesNewRomanPS-Italic" w:hAnsi="TimesNewRomanPS-Italic" w:cs="TimesNewRomanPS-Italic"/>
          <w:i/>
          <w:iCs/>
          <w:sz w:val="24"/>
          <w:szCs w:val="24"/>
        </w:rPr>
        <w:t xml:space="preserve">Asfarviridae </w:t>
      </w:r>
      <w:r w:rsidRPr="008D5DD9">
        <w:rPr>
          <w:rFonts w:ascii="TimesNewRomanPS-Italic" w:hAnsi="TimesNewRomanPS-Italic" w:cs="TimesNewRomanPS-Italic"/>
          <w:iCs/>
          <w:sz w:val="24"/>
          <w:szCs w:val="24"/>
        </w:rPr>
        <w:t xml:space="preserve">viruses contain a linear, double stranded structure of DNA, with the </w:t>
      </w:r>
      <w:r w:rsidR="007C5F2A" w:rsidRPr="008D5DD9">
        <w:rPr>
          <w:rFonts w:ascii="TimesNewRomanPS-Italic" w:hAnsi="TimesNewRomanPS-Italic" w:cs="TimesNewRomanPS-Italic"/>
          <w:iCs/>
          <w:sz w:val="24"/>
          <w:szCs w:val="24"/>
        </w:rPr>
        <w:t>genome ranging about 170-190 kb</w:t>
      </w:r>
      <w:r w:rsidRPr="008D5DD9">
        <w:rPr>
          <w:rFonts w:ascii="TimesNewRomanPS-Italic" w:hAnsi="TimesNewRomanPS-Italic" w:cs="TimesNewRomanPS-Italic"/>
          <w:iCs/>
          <w:sz w:val="24"/>
          <w:szCs w:val="24"/>
        </w:rPr>
        <w:t xml:space="preserve"> in size. This virion</w:t>
      </w:r>
      <w:r w:rsidR="00611D00" w:rsidRPr="008D5DD9">
        <w:rPr>
          <w:rFonts w:ascii="TimesNewRomanPS-Italic" w:hAnsi="TimesNewRomanPS-Italic" w:cs="TimesNewRomanPS-Italic"/>
          <w:iCs/>
          <w:sz w:val="24"/>
          <w:szCs w:val="24"/>
        </w:rPr>
        <w:t>s are</w:t>
      </w:r>
      <w:r w:rsidRPr="008D5DD9">
        <w:rPr>
          <w:rFonts w:ascii="TimesNewRomanPS-Italic" w:hAnsi="TimesNewRomanPS-Italic" w:cs="TimesNewRomanPS-Italic"/>
          <w:iCs/>
          <w:sz w:val="24"/>
          <w:szCs w:val="24"/>
        </w:rPr>
        <w:t xml:space="preserve"> enclosed in </w:t>
      </w:r>
      <w:r w:rsidR="008D5DD9" w:rsidRPr="008D5DD9">
        <w:rPr>
          <w:rFonts w:ascii="TimesNewRomanPS-Italic" w:hAnsi="TimesNewRomanPS-Italic" w:cs="TimesNewRomanPS-Italic"/>
          <w:iCs/>
          <w:sz w:val="24"/>
          <w:szCs w:val="24"/>
        </w:rPr>
        <w:t>an</w:t>
      </w:r>
      <w:r w:rsidR="00611D00" w:rsidRPr="008D5DD9">
        <w:rPr>
          <w:rFonts w:ascii="TimesNewRomanPS-Italic" w:hAnsi="TimesNewRomanPS-Italic" w:cs="TimesNewRomanPS-Italic"/>
          <w:iCs/>
          <w:sz w:val="24"/>
          <w:szCs w:val="24"/>
        </w:rPr>
        <w:t xml:space="preserve"> icosahedral capsid (icosahedral symmetry correlating to adjacent capsomeres) inside an external lipid-containing envelope that makes this virus sensitive to chloroform and deoxycholate, and are inactivated at 60 °C after 30 minutes of exposure. Virions contain more than 50 </w:t>
      </w:r>
      <w:r w:rsidR="00105FBD" w:rsidRPr="008D5DD9">
        <w:rPr>
          <w:rFonts w:ascii="TimesNewRomanPS-Italic" w:hAnsi="TimesNewRomanPS-Italic" w:cs="TimesNewRomanPS-Italic"/>
          <w:iCs/>
          <w:sz w:val="24"/>
          <w:szCs w:val="24"/>
        </w:rPr>
        <w:t xml:space="preserve">different </w:t>
      </w:r>
      <w:r w:rsidR="00611D00" w:rsidRPr="008D5DD9">
        <w:rPr>
          <w:rFonts w:ascii="TimesNewRomanPS-Italic" w:hAnsi="TimesNewRomanPS-Italic" w:cs="TimesNewRomanPS-Italic"/>
          <w:iCs/>
          <w:sz w:val="24"/>
          <w:szCs w:val="24"/>
        </w:rPr>
        <w:t>proteins</w:t>
      </w:r>
      <w:r w:rsidR="00105FBD" w:rsidRPr="008D5DD9">
        <w:rPr>
          <w:rFonts w:ascii="TimesNewRomanPS-Italic" w:hAnsi="TimesNewRomanPS-Italic" w:cs="TimesNewRomanPS-Italic"/>
          <w:iCs/>
          <w:sz w:val="24"/>
          <w:szCs w:val="24"/>
        </w:rPr>
        <w:t xml:space="preserve"> including structural proteins: J5R (transmembrane protein), P72 (major capsid protein), and P32 (phosphoprotein) just to name </w:t>
      </w:r>
      <w:r w:rsidR="00105FBD" w:rsidRPr="008D5DD9">
        <w:rPr>
          <w:rFonts w:ascii="TimesNewRomanPS-Italic" w:hAnsi="TimesNewRomanPS-Italic" w:cs="TimesNewRomanPS-Italic"/>
          <w:iCs/>
          <w:sz w:val="24"/>
          <w:szCs w:val="24"/>
        </w:rPr>
        <w:lastRenderedPageBreak/>
        <w:t xml:space="preserve">a few. Other proteins encoded by the genome include ribonucleotide reductase, thymidine kinase, thymidylate kinase and deoxyuridine (enzymes involved in nucleotide metabolism). DNA replication and repair or transcription involve DNA polymerase, DNA polymerase X, DNA ligase, topoisomerase II, guanylyl transferase, three members of DNA helicase superfamily II, and AP endonuclease proteins coded by </w:t>
      </w:r>
      <w:r w:rsidR="00105FBD" w:rsidRPr="008D5DD9">
        <w:rPr>
          <w:rFonts w:ascii="TimesNewRomanPS-Italic" w:hAnsi="TimesNewRomanPS-Italic" w:cs="TimesNewRomanPS-Italic"/>
          <w:i/>
          <w:iCs/>
          <w:sz w:val="24"/>
          <w:szCs w:val="24"/>
        </w:rPr>
        <w:t>Asfarviridae</w:t>
      </w:r>
      <w:r w:rsidR="00B3001A" w:rsidRPr="008D5DD9">
        <w:rPr>
          <w:rFonts w:ascii="TimesNewRomanPS-Italic" w:hAnsi="TimesNewRomanPS-Italic" w:cs="TimesNewRomanPS-Italic"/>
          <w:iCs/>
          <w:sz w:val="24"/>
          <w:szCs w:val="24"/>
        </w:rPr>
        <w:t xml:space="preserve"> (ASFV)</w:t>
      </w:r>
      <w:r w:rsidR="00105FBD" w:rsidRPr="008D5DD9">
        <w:rPr>
          <w:rFonts w:ascii="TimesNewRomanPS-Italic" w:hAnsi="TimesNewRomanPS-Italic" w:cs="TimesNewRomanPS-Italic"/>
          <w:iCs/>
          <w:sz w:val="24"/>
          <w:szCs w:val="24"/>
        </w:rPr>
        <w:t xml:space="preserve"> viruses.</w:t>
      </w:r>
      <w:r w:rsidR="0022363C" w:rsidRPr="008D5DD9">
        <w:rPr>
          <w:rFonts w:ascii="TimesNewRomanPS-Italic" w:hAnsi="TimesNewRomanPS-Italic" w:cs="TimesNewRomanPS-Italic"/>
          <w:iCs/>
          <w:sz w:val="24"/>
          <w:szCs w:val="24"/>
        </w:rPr>
        <w:t xml:space="preserve"> </w:t>
      </w:r>
      <w:r w:rsidR="00E1705B" w:rsidRPr="008D5DD9">
        <w:rPr>
          <w:rFonts w:ascii="TimesNewRomanPS-Italic" w:hAnsi="TimesNewRomanPS-Italic" w:cs="TimesNewRomanPS-Italic"/>
          <w:iCs/>
          <w:sz w:val="24"/>
          <w:szCs w:val="24"/>
        </w:rPr>
        <w:t>ASFV infects ticks and swine but has not been reported to infect humans.</w:t>
      </w:r>
      <w:r w:rsidR="00B3001A" w:rsidRPr="008D5DD9">
        <w:rPr>
          <w:rFonts w:ascii="TimesNewRomanPS-Italic" w:hAnsi="TimesNewRomanPS-Italic" w:cs="TimesNewRomanPS-Italic"/>
          <w:iCs/>
          <w:sz w:val="24"/>
          <w:szCs w:val="24"/>
        </w:rPr>
        <w:t xml:space="preserve"> The incubation period is 5 to 21 days after direct contact with infected pigs, which can be diagnosed by virus isolation, but it can be less than 5 days after exposure to ticks. Acute disease typically appears in 3 to 7 days.</w:t>
      </w:r>
      <w:r w:rsidR="005A7AAB" w:rsidRPr="008D5DD9">
        <w:rPr>
          <w:rFonts w:ascii="TimesNewRomanPS-Italic" w:hAnsi="TimesNewRomanPS-Italic" w:cs="TimesNewRomanPS-Italic"/>
          <w:iCs/>
          <w:sz w:val="24"/>
          <w:szCs w:val="24"/>
        </w:rPr>
        <w:t xml:space="preserve"> Many studies show low-</w:t>
      </w:r>
      <w:r w:rsidR="00B3001A" w:rsidRPr="008D5DD9">
        <w:rPr>
          <w:rFonts w:ascii="TimesNewRomanPS-Italic" w:hAnsi="TimesNewRomanPS-Italic" w:cs="TimesNewRomanPS-Italic"/>
          <w:iCs/>
          <w:sz w:val="24"/>
          <w:szCs w:val="24"/>
        </w:rPr>
        <w:t xml:space="preserve">fidelity values obtained for DNA polymerase Pol X in ASFV. </w:t>
      </w:r>
    </w:p>
    <w:p w:rsidR="00B3001A" w:rsidRPr="008D5DD9" w:rsidRDefault="00B3001A" w:rsidP="002E0F2E">
      <w:pPr>
        <w:spacing w:line="480" w:lineRule="auto"/>
        <w:ind w:firstLine="720"/>
        <w:jc w:val="both"/>
        <w:rPr>
          <w:rFonts w:ascii="TimesNewRomanPS-Italic" w:hAnsi="TimesNewRomanPS-Italic" w:cs="TimesNewRomanPS-Italic"/>
          <w:iCs/>
          <w:sz w:val="24"/>
          <w:szCs w:val="24"/>
        </w:rPr>
      </w:pPr>
      <w:r w:rsidRPr="008D5DD9">
        <w:rPr>
          <w:rFonts w:ascii="TimesNewRomanPS-Italic" w:hAnsi="TimesNewRomanPS-Italic" w:cs="TimesNewRomanPS-Italic"/>
          <w:i/>
          <w:iCs/>
          <w:sz w:val="24"/>
          <w:szCs w:val="24"/>
        </w:rPr>
        <w:t xml:space="preserve">Herpesviridae </w:t>
      </w:r>
      <w:r w:rsidR="00937882" w:rsidRPr="008D5DD9">
        <w:rPr>
          <w:rFonts w:ascii="TimesNewRomanPS-Italic" w:hAnsi="TimesNewRomanPS-Italic" w:cs="TimesNewRomanPS-Italic"/>
          <w:iCs/>
          <w:sz w:val="24"/>
          <w:szCs w:val="24"/>
        </w:rPr>
        <w:t>viruses’</w:t>
      </w:r>
      <w:r w:rsidRPr="008D5DD9">
        <w:rPr>
          <w:rFonts w:ascii="TimesNewRomanPS-Italic" w:hAnsi="TimesNewRomanPS-Italic" w:cs="TimesNewRomanPS-Italic"/>
          <w:iCs/>
          <w:sz w:val="24"/>
          <w:szCs w:val="24"/>
        </w:rPr>
        <w:t xml:space="preserve"> </w:t>
      </w:r>
      <w:r w:rsidR="00937882" w:rsidRPr="008D5DD9">
        <w:rPr>
          <w:rFonts w:ascii="TimesNewRomanPS-Italic" w:hAnsi="TimesNewRomanPS-Italic" w:cs="TimesNewRomanPS-Italic"/>
          <w:iCs/>
          <w:sz w:val="24"/>
          <w:szCs w:val="24"/>
        </w:rPr>
        <w:t>genome</w:t>
      </w:r>
      <w:r w:rsidR="007C5F2A" w:rsidRPr="008D5DD9">
        <w:rPr>
          <w:rFonts w:ascii="TimesNewRomanPS-Italic" w:hAnsi="TimesNewRomanPS-Italic" w:cs="TimesNewRomanPS-Italic"/>
          <w:iCs/>
          <w:sz w:val="24"/>
          <w:szCs w:val="24"/>
        </w:rPr>
        <w:t xml:space="preserve"> (~120-250 kb/ 150-200 nm in diameter</w:t>
      </w:r>
      <w:r w:rsidR="00937882" w:rsidRPr="008D5DD9">
        <w:rPr>
          <w:rFonts w:ascii="TimesNewRomanPS-Italic" w:hAnsi="TimesNewRomanPS-Italic" w:cs="TimesNewRomanPS-Italic"/>
          <w:iCs/>
          <w:sz w:val="24"/>
          <w:szCs w:val="24"/>
        </w:rPr>
        <w:t>) consists of a non-segmented, linear, double-stranded DNA molecule encoding for 70 to 200 genes. Herpesviruses consist of an envelope, tegument (between the envelope and the nucleocapsid), a round nucleoscapsid with</w:t>
      </w:r>
      <w:r w:rsidR="00937882" w:rsidRPr="008D5DD9">
        <w:rPr>
          <w:sz w:val="24"/>
          <w:szCs w:val="24"/>
        </w:rPr>
        <w:t xml:space="preserve"> </w:t>
      </w:r>
      <w:r w:rsidR="00937882" w:rsidRPr="008D5DD9">
        <w:rPr>
          <w:rFonts w:ascii="TimesNewRomanPS-Italic" w:hAnsi="TimesNewRomanPS-Italic" w:cs="TimesNewRomanPS-Italic"/>
          <w:iCs/>
          <w:sz w:val="24"/>
          <w:szCs w:val="24"/>
        </w:rPr>
        <w:t xml:space="preserve">icosahedral symmetry and core containing viral nucleic acids. </w:t>
      </w:r>
      <w:r w:rsidR="007C5F2A" w:rsidRPr="008D5DD9">
        <w:rPr>
          <w:rFonts w:ascii="TimesNewRomanPS-Italic" w:hAnsi="TimesNewRomanPS-Italic" w:cs="TimesNewRomanPS-Italic"/>
          <w:iCs/>
          <w:sz w:val="24"/>
          <w:szCs w:val="24"/>
        </w:rPr>
        <w:t xml:space="preserve">Each viral transcript usually encodes a single protein and has a promoter/regulatory sequence, a TATA box, a transcription initiation site, a 5’ leader sequence of 30-300 bp (not translated), a 3’ non-translated sequence of 10-30 bp, and a poly A signal. Lytic replication is accomplished through the </w:t>
      </w:r>
      <w:r w:rsidR="008D5DD9" w:rsidRPr="008D5DD9">
        <w:rPr>
          <w:rFonts w:ascii="TimesNewRomanPS-Italic" w:hAnsi="TimesNewRomanPS-Italic" w:cs="TimesNewRomanPS-Italic"/>
          <w:iCs/>
          <w:sz w:val="24"/>
          <w:szCs w:val="24"/>
        </w:rPr>
        <w:t>initial</w:t>
      </w:r>
      <w:r w:rsidR="007C5F2A" w:rsidRPr="008D5DD9">
        <w:rPr>
          <w:rFonts w:ascii="TimesNewRomanPS-Italic" w:hAnsi="TimesNewRomanPS-Italic" w:cs="TimesNewRomanPS-Italic"/>
          <w:iCs/>
          <w:sz w:val="24"/>
          <w:szCs w:val="24"/>
        </w:rPr>
        <w:t xml:space="preserve"> at</w:t>
      </w:r>
      <w:r w:rsidR="002E0F2E">
        <w:rPr>
          <w:rFonts w:ascii="TimesNewRomanPS-Italic" w:hAnsi="TimesNewRomanPS-Italic" w:cs="TimesNewRomanPS-Italic"/>
          <w:iCs/>
          <w:sz w:val="24"/>
          <w:szCs w:val="24"/>
        </w:rPr>
        <w:t>tachment of the viral proteins GB, GC, GD and G</w:t>
      </w:r>
      <w:r w:rsidR="007C5F2A" w:rsidRPr="008D5DD9">
        <w:rPr>
          <w:rFonts w:ascii="TimesNewRomanPS-Italic" w:hAnsi="TimesNewRomanPS-Italic" w:cs="TimesNewRomanPS-Italic"/>
          <w:iCs/>
          <w:sz w:val="24"/>
          <w:szCs w:val="24"/>
        </w:rPr>
        <w:t>H to host receptors mediates endocytosis of the virus into the host cell.</w:t>
      </w:r>
      <w:r w:rsidR="005A7AAB" w:rsidRPr="008D5DD9">
        <w:rPr>
          <w:rFonts w:ascii="TimesNewRomanPS-Italic" w:hAnsi="TimesNewRomanPS-Italic" w:cs="TimesNewRomanPS-Italic"/>
          <w:iCs/>
          <w:sz w:val="24"/>
          <w:szCs w:val="24"/>
        </w:rPr>
        <w:t xml:space="preserve"> This virus has a low-</w:t>
      </w:r>
      <w:r w:rsidR="007C5F2A" w:rsidRPr="008D5DD9">
        <w:rPr>
          <w:rFonts w:ascii="TimesNewRomanPS-Italic" w:hAnsi="TimesNewRomanPS-Italic" w:cs="TimesNewRomanPS-Italic"/>
          <w:iCs/>
          <w:sz w:val="24"/>
          <w:szCs w:val="24"/>
        </w:rPr>
        <w:t xml:space="preserve">fidelity for DNA polymerase. Some diseases associated with </w:t>
      </w:r>
      <w:r w:rsidR="007C5F2A" w:rsidRPr="008D5DD9">
        <w:rPr>
          <w:rFonts w:ascii="TimesNewRomanPS-Italic" w:hAnsi="TimesNewRomanPS-Italic" w:cs="TimesNewRomanPS-Italic"/>
          <w:i/>
          <w:iCs/>
          <w:sz w:val="24"/>
          <w:szCs w:val="24"/>
        </w:rPr>
        <w:t xml:space="preserve">Herpesviridae </w:t>
      </w:r>
      <w:r w:rsidR="007C5F2A" w:rsidRPr="008D5DD9">
        <w:rPr>
          <w:rFonts w:ascii="TimesNewRomanPS-Italic" w:hAnsi="TimesNewRomanPS-Italic" w:cs="TimesNewRomanPS-Italic"/>
          <w:iCs/>
          <w:sz w:val="24"/>
          <w:szCs w:val="24"/>
        </w:rPr>
        <w:t>are: encephalitis, chickenpox and herpes (1, 2, 3)</w:t>
      </w:r>
      <w:r w:rsidR="009059AD" w:rsidRPr="008D5DD9">
        <w:rPr>
          <w:rFonts w:ascii="TimesNewRomanPS-Italic" w:hAnsi="TimesNewRomanPS-Italic" w:cs="TimesNewRomanPS-Italic"/>
          <w:iCs/>
          <w:sz w:val="24"/>
          <w:szCs w:val="24"/>
        </w:rPr>
        <w:t xml:space="preserve">. </w:t>
      </w:r>
    </w:p>
    <w:p w:rsidR="009059AD" w:rsidRPr="008D5DD9" w:rsidRDefault="009059AD" w:rsidP="002E0F2E">
      <w:pPr>
        <w:spacing w:line="480" w:lineRule="auto"/>
        <w:ind w:firstLine="720"/>
        <w:jc w:val="both"/>
        <w:rPr>
          <w:rFonts w:ascii="TimesNewRomanPS-Italic" w:hAnsi="TimesNewRomanPS-Italic" w:cs="TimesNewRomanPS-Italic"/>
          <w:iCs/>
          <w:sz w:val="24"/>
          <w:szCs w:val="24"/>
        </w:rPr>
      </w:pPr>
      <w:r w:rsidRPr="008D5DD9">
        <w:rPr>
          <w:rFonts w:ascii="TimesNewRomanPS-Italic" w:hAnsi="TimesNewRomanPS-Italic" w:cs="TimesNewRomanPS-Italic"/>
          <w:i/>
          <w:iCs/>
          <w:sz w:val="24"/>
          <w:szCs w:val="24"/>
        </w:rPr>
        <w:t xml:space="preserve">Adenoviridae </w:t>
      </w:r>
      <w:r w:rsidRPr="008D5DD9">
        <w:rPr>
          <w:rFonts w:ascii="TimesNewRomanPS-Italic" w:hAnsi="TimesNewRomanPS-Italic" w:cs="TimesNewRomanPS-Italic"/>
          <w:iCs/>
          <w:sz w:val="24"/>
          <w:szCs w:val="24"/>
        </w:rPr>
        <w:t xml:space="preserve">viruses have a genome containing a non-segmented, linear double-stranded DNA (35-36kb) with terminally redundant sequences which have inverted terminal repetitions (ITR). The terminal protein (TP) is covalently attached to each end of the genome. The capsid diameter is about 90 nm. The capsid shell consists of 720 hexon subunits arranged as 240 trimers </w:t>
      </w:r>
      <w:r w:rsidRPr="008D5DD9">
        <w:rPr>
          <w:rFonts w:ascii="TimesNewRomanPS-Italic" w:hAnsi="TimesNewRomanPS-Italic" w:cs="TimesNewRomanPS-Italic"/>
          <w:iCs/>
          <w:sz w:val="24"/>
          <w:szCs w:val="24"/>
        </w:rPr>
        <w:lastRenderedPageBreak/>
        <w:t xml:space="preserve">and 12 vertex penton capsomers each with a fiber protruding, with a non-enveloped capsid depicting pseudo T=25 icosahedral symmetry. To </w:t>
      </w:r>
      <w:r w:rsidR="00B15507" w:rsidRPr="008D5DD9">
        <w:rPr>
          <w:rFonts w:ascii="TimesNewRomanPS-Italic" w:hAnsi="TimesNewRomanPS-Italic" w:cs="TimesNewRomanPS-Italic"/>
          <w:iCs/>
          <w:sz w:val="24"/>
          <w:szCs w:val="24"/>
        </w:rPr>
        <w:t>initiate</w:t>
      </w:r>
      <w:r w:rsidRPr="008D5DD9">
        <w:rPr>
          <w:rFonts w:ascii="TimesNewRomanPS-Italic" w:hAnsi="TimesNewRomanPS-Italic" w:cs="TimesNewRomanPS-Italic"/>
          <w:iCs/>
          <w:sz w:val="24"/>
          <w:szCs w:val="24"/>
        </w:rPr>
        <w:t xml:space="preserve"> replication viral fiber glycoproteins bind to host receptors to mediate the endocytosis of the virus into the host cell and fiber shedding. Diseases associated with this virus include mainly respiratory diseases, croup, and bronchitis, pneumonia, and also keratoconjunctivitis, cystitis and gastroenteritis.</w:t>
      </w:r>
    </w:p>
    <w:p w:rsidR="009059AD" w:rsidRPr="008D5DD9" w:rsidRDefault="009059AD" w:rsidP="002E0F2E">
      <w:pPr>
        <w:spacing w:line="480" w:lineRule="auto"/>
        <w:ind w:firstLine="720"/>
        <w:jc w:val="both"/>
        <w:rPr>
          <w:rFonts w:ascii="TimesNewRomanPS-Italic" w:hAnsi="TimesNewRomanPS-Italic" w:cs="TimesNewRomanPS-Italic"/>
          <w:iCs/>
          <w:sz w:val="24"/>
          <w:szCs w:val="24"/>
        </w:rPr>
      </w:pPr>
      <w:r w:rsidRPr="008D5DD9">
        <w:rPr>
          <w:rFonts w:ascii="TimesNewRomanPS-Italic" w:hAnsi="TimesNewRomanPS-Italic" w:cs="TimesNewRomanPS-Italic"/>
          <w:i/>
          <w:iCs/>
          <w:sz w:val="24"/>
          <w:szCs w:val="24"/>
        </w:rPr>
        <w:t xml:space="preserve">Papovaviridae </w:t>
      </w:r>
      <w:r w:rsidRPr="008D5DD9">
        <w:rPr>
          <w:rFonts w:ascii="TimesNewRomanPS-Italic" w:hAnsi="TimesNewRomanPS-Italic" w:cs="TimesNewRomanPS-Italic"/>
          <w:iCs/>
          <w:sz w:val="24"/>
          <w:szCs w:val="24"/>
        </w:rPr>
        <w:t xml:space="preserve">viruses </w:t>
      </w:r>
      <w:r w:rsidR="002E70DB" w:rsidRPr="008D5DD9">
        <w:rPr>
          <w:rFonts w:ascii="TimesNewRomanPS-Italic" w:hAnsi="TimesNewRomanPS-Italic" w:cs="TimesNewRomanPS-Italic"/>
          <w:iCs/>
          <w:sz w:val="24"/>
          <w:szCs w:val="24"/>
        </w:rPr>
        <w:t xml:space="preserve">are also known as HPV viruses, are double stranded circular DNA viruses, with non-enveloped </w:t>
      </w:r>
      <w:r w:rsidR="00B15507" w:rsidRPr="008D5DD9">
        <w:rPr>
          <w:rFonts w:ascii="TimesNewRomanPS-Italic" w:hAnsi="TimesNewRomanPS-Italic" w:cs="TimesNewRomanPS-Italic"/>
          <w:iCs/>
          <w:sz w:val="24"/>
          <w:szCs w:val="24"/>
        </w:rPr>
        <w:t xml:space="preserve">isohedral </w:t>
      </w:r>
      <w:r w:rsidR="002E70DB" w:rsidRPr="008D5DD9">
        <w:rPr>
          <w:rFonts w:ascii="TimesNewRomanPS-Italic" w:hAnsi="TimesNewRomanPS-Italic" w:cs="TimesNewRomanPS-Italic"/>
          <w:iCs/>
          <w:sz w:val="24"/>
          <w:szCs w:val="24"/>
        </w:rPr>
        <w:t>capsids (72 capsomers) roughly 45-55</w:t>
      </w:r>
      <w:r w:rsidR="008C6A5D">
        <w:rPr>
          <w:rFonts w:ascii="TimesNewRomanPS-Italic" w:hAnsi="TimesNewRomanPS-Italic" w:cs="TimesNewRomanPS-Italic"/>
          <w:iCs/>
          <w:sz w:val="24"/>
          <w:szCs w:val="24"/>
        </w:rPr>
        <w:t xml:space="preserve"> </w:t>
      </w:r>
      <w:r w:rsidR="002E70DB" w:rsidRPr="008D5DD9">
        <w:rPr>
          <w:rFonts w:ascii="TimesNewRomanPS-Italic" w:hAnsi="TimesNewRomanPS-Italic" w:cs="TimesNewRomanPS-Italic"/>
          <w:iCs/>
          <w:sz w:val="24"/>
          <w:szCs w:val="24"/>
        </w:rPr>
        <w:t xml:space="preserve">nm in diameter. The genome codes for 3 structural proteins (VP1-3) and 3 nonstructural proteins (small, middle and large T antigens).  During the lytic cycle the “minichromsomes” or the mass of cellular histones H2A, H2B, H3 and H4 are used as templates for DNA replication for the transcription of early/late genes. </w:t>
      </w:r>
      <w:r w:rsidR="005A7AAB" w:rsidRPr="008D5DD9">
        <w:rPr>
          <w:rFonts w:ascii="TimesNewRomanPS-Italic" w:hAnsi="TimesNewRomanPS-Italic" w:cs="TimesNewRomanPS-Italic"/>
          <w:iCs/>
          <w:sz w:val="24"/>
          <w:szCs w:val="24"/>
        </w:rPr>
        <w:t>This virus has a low-</w:t>
      </w:r>
      <w:r w:rsidR="002E70DB" w:rsidRPr="008D5DD9">
        <w:rPr>
          <w:rFonts w:ascii="TimesNewRomanPS-Italic" w:hAnsi="TimesNewRomanPS-Italic" w:cs="TimesNewRomanPS-Italic"/>
          <w:iCs/>
          <w:sz w:val="24"/>
          <w:szCs w:val="24"/>
        </w:rPr>
        <w:t xml:space="preserve">fidelity of DNA polymerase. Some diseases associated with this virus include: </w:t>
      </w:r>
      <w:r w:rsidR="00B15507" w:rsidRPr="008D5DD9">
        <w:rPr>
          <w:rFonts w:ascii="TimesNewRomanPS-Italic" w:hAnsi="TimesNewRomanPS-Italic" w:cs="TimesNewRomanPS-Italic"/>
          <w:iCs/>
          <w:sz w:val="24"/>
          <w:szCs w:val="24"/>
        </w:rPr>
        <w:t xml:space="preserve">Papilloma virus, BK virus, and the JC virus. </w:t>
      </w:r>
    </w:p>
    <w:p w:rsidR="00B15507" w:rsidRPr="008D5DD9" w:rsidRDefault="00B15507" w:rsidP="002E0F2E">
      <w:pPr>
        <w:spacing w:line="480" w:lineRule="auto"/>
        <w:ind w:firstLine="720"/>
        <w:jc w:val="both"/>
        <w:rPr>
          <w:rFonts w:ascii="Times New Roman" w:hAnsi="Times New Roman" w:cs="Times New Roman"/>
          <w:sz w:val="24"/>
          <w:szCs w:val="24"/>
        </w:rPr>
      </w:pPr>
      <w:r w:rsidRPr="008D5DD9">
        <w:rPr>
          <w:rFonts w:ascii="TimesNewRomanPS-Italic" w:hAnsi="TimesNewRomanPS-Italic" w:cs="TimesNewRomanPS-Italic"/>
          <w:i/>
          <w:iCs/>
          <w:sz w:val="24"/>
          <w:szCs w:val="24"/>
        </w:rPr>
        <w:t>Parvoviridae</w:t>
      </w:r>
      <w:r w:rsidRPr="008D5DD9">
        <w:rPr>
          <w:rFonts w:ascii="TimesNewRomanPS-Italic" w:hAnsi="TimesNewRomanPS-Italic" w:cs="TimesNewRomanPS-Italic"/>
          <w:iCs/>
          <w:sz w:val="24"/>
          <w:szCs w:val="24"/>
        </w:rPr>
        <w:t xml:space="preserve"> are the smallest of the DNA-containing viruses (18-26 nm). The linear DNA is single stranded and contains three to four genes</w:t>
      </w:r>
      <w:r w:rsidRPr="008D5DD9">
        <w:rPr>
          <w:sz w:val="24"/>
          <w:szCs w:val="24"/>
        </w:rPr>
        <w:t xml:space="preserve"> </w:t>
      </w:r>
      <w:r w:rsidRPr="008D5DD9">
        <w:rPr>
          <w:rFonts w:ascii="TimesNewRomanPS-Italic" w:hAnsi="TimesNewRomanPS-Italic" w:cs="TimesNewRomanPS-Italic"/>
          <w:iCs/>
          <w:sz w:val="24"/>
          <w:szCs w:val="24"/>
        </w:rPr>
        <w:t>NS1, NS2P</w:t>
      </w:r>
      <w:r w:rsidR="0079302E" w:rsidRPr="008D5DD9">
        <w:rPr>
          <w:rFonts w:ascii="TimesNewRomanPS-Italic" w:hAnsi="TimesNewRomanPS-Italic" w:cs="TimesNewRomanPS-Italic"/>
          <w:iCs/>
          <w:sz w:val="24"/>
          <w:szCs w:val="24"/>
        </w:rPr>
        <w:t>, NS2Y, NS2L</w:t>
      </w:r>
      <w:r w:rsidRPr="008D5DD9">
        <w:rPr>
          <w:rFonts w:ascii="TimesNewRomanPS-Italic" w:hAnsi="TimesNewRomanPS-Italic" w:cs="TimesNewRomanPS-Italic"/>
          <w:iCs/>
          <w:sz w:val="24"/>
          <w:szCs w:val="24"/>
        </w:rPr>
        <w:t xml:space="preserve">. The virion is a naked icosahedron with 32 capsomers and 60 copies of CP protein within the capsid. </w:t>
      </w:r>
      <w:r w:rsidR="0079302E" w:rsidRPr="008D5DD9">
        <w:rPr>
          <w:rFonts w:ascii="TimesNewRomanPS-Italic" w:hAnsi="TimesNewRomanPS-Italic" w:cs="TimesNewRomanPS-Italic"/>
          <w:iCs/>
          <w:sz w:val="24"/>
          <w:szCs w:val="24"/>
        </w:rPr>
        <w:t>Diseases associated with this virus are:</w:t>
      </w:r>
      <w:r w:rsidR="0079302E" w:rsidRPr="008D5DD9">
        <w:rPr>
          <w:rFonts w:ascii="Times New Roman" w:hAnsi="Times New Roman" w:cs="Times New Roman"/>
          <w:sz w:val="24"/>
          <w:szCs w:val="24"/>
        </w:rPr>
        <w:t xml:space="preserve"> progressive multifocal leukoencephalopathy (PML), ureteral stenosis. And hemorrhagic cystitis. These </w:t>
      </w:r>
      <w:r w:rsidR="005A7AAB" w:rsidRPr="008D5DD9">
        <w:rPr>
          <w:rFonts w:ascii="Times New Roman" w:hAnsi="Times New Roman" w:cs="Times New Roman"/>
          <w:sz w:val="24"/>
          <w:szCs w:val="24"/>
        </w:rPr>
        <w:t>viruses have a low-</w:t>
      </w:r>
      <w:r w:rsidR="0079302E" w:rsidRPr="008D5DD9">
        <w:rPr>
          <w:rFonts w:ascii="Times New Roman" w:hAnsi="Times New Roman" w:cs="Times New Roman"/>
          <w:sz w:val="24"/>
          <w:szCs w:val="24"/>
        </w:rPr>
        <w:t xml:space="preserve"> fidelity of DNA polymerase. Following acute infection, many of the DNA viruses have the ability to remain latent. This virus and associated viruses most routinely show latency and reactivation. </w:t>
      </w:r>
    </w:p>
    <w:p w:rsidR="00B35076" w:rsidRPr="008D5DD9" w:rsidRDefault="005A7AAB" w:rsidP="002E0F2E">
      <w:pPr>
        <w:spacing w:line="480" w:lineRule="auto"/>
        <w:ind w:firstLine="720"/>
        <w:jc w:val="both"/>
        <w:rPr>
          <w:rFonts w:ascii="Times New Roman" w:hAnsi="Times New Roman" w:cs="Times New Roman"/>
          <w:sz w:val="24"/>
          <w:szCs w:val="24"/>
        </w:rPr>
      </w:pPr>
      <w:r w:rsidRPr="008D5DD9">
        <w:rPr>
          <w:rFonts w:ascii="Times New Roman" w:hAnsi="Times New Roman" w:cs="Times New Roman"/>
          <w:sz w:val="24"/>
          <w:szCs w:val="24"/>
        </w:rPr>
        <w:t xml:space="preserve">Virions of the </w:t>
      </w:r>
      <w:r w:rsidRPr="008D5DD9">
        <w:rPr>
          <w:rFonts w:ascii="Times New Roman" w:hAnsi="Times New Roman" w:cs="Times New Roman"/>
          <w:i/>
          <w:sz w:val="24"/>
          <w:szCs w:val="24"/>
        </w:rPr>
        <w:t xml:space="preserve">Circoviridae </w:t>
      </w:r>
      <w:r w:rsidRPr="008D5DD9">
        <w:rPr>
          <w:rFonts w:ascii="Times New Roman" w:hAnsi="Times New Roman" w:cs="Times New Roman"/>
          <w:sz w:val="24"/>
          <w:szCs w:val="24"/>
        </w:rPr>
        <w:t>family are small (approximately 20–25 nm in diameter), non</w:t>
      </w:r>
      <w:r w:rsidR="00BE0148">
        <w:rPr>
          <w:rFonts w:ascii="Times New Roman" w:hAnsi="Times New Roman" w:cs="Times New Roman"/>
          <w:sz w:val="24"/>
          <w:szCs w:val="24"/>
        </w:rPr>
        <w:t>-</w:t>
      </w:r>
      <w:r w:rsidRPr="008D5DD9">
        <w:rPr>
          <w:rFonts w:ascii="Times New Roman" w:hAnsi="Times New Roman" w:cs="Times New Roman"/>
          <w:sz w:val="24"/>
          <w:szCs w:val="24"/>
        </w:rPr>
        <w:t>enveloped, spherical in outline, with icosahedral symmetry. Virions are made up of 60 capsid subunits which package the viral circular single-stranded DNA which is</w:t>
      </w:r>
      <w:r w:rsidRPr="008D5DD9">
        <w:rPr>
          <w:sz w:val="24"/>
          <w:szCs w:val="24"/>
        </w:rPr>
        <w:t xml:space="preserve"> </w:t>
      </w:r>
      <w:r w:rsidRPr="008D5DD9">
        <w:rPr>
          <w:rFonts w:ascii="Times New Roman" w:hAnsi="Times New Roman" w:cs="Times New Roman"/>
          <w:sz w:val="24"/>
          <w:szCs w:val="24"/>
        </w:rPr>
        <w:t xml:space="preserve">approximately 1.7–2.3 kb in size. The genome of viruses in the genus Circovirus contains two major open reading frames </w:t>
      </w:r>
      <w:r w:rsidRPr="008D5DD9">
        <w:rPr>
          <w:rFonts w:ascii="Times New Roman" w:hAnsi="Times New Roman" w:cs="Times New Roman"/>
          <w:sz w:val="24"/>
          <w:szCs w:val="24"/>
        </w:rPr>
        <w:lastRenderedPageBreak/>
        <w:t>(ORFs). The ORF1 encodes the VP1 capsid protein that is present in virions, and ORF2 and ORF3 encode the VP2 and VP3 nonstructural proteins, respectively. These viruses a</w:t>
      </w:r>
      <w:r w:rsidR="001F28D9">
        <w:rPr>
          <w:rFonts w:ascii="Times New Roman" w:hAnsi="Times New Roman" w:cs="Times New Roman"/>
          <w:sz w:val="24"/>
          <w:szCs w:val="24"/>
        </w:rPr>
        <w:t>lso have a low-fidelity for</w:t>
      </w:r>
      <w:r w:rsidRPr="008D5DD9">
        <w:rPr>
          <w:rFonts w:ascii="Times New Roman" w:hAnsi="Times New Roman" w:cs="Times New Roman"/>
          <w:sz w:val="24"/>
          <w:szCs w:val="24"/>
        </w:rPr>
        <w:t xml:space="preserve"> DNA polymerases. Diseases associated with </w:t>
      </w:r>
      <w:r w:rsidRPr="008D5DD9">
        <w:rPr>
          <w:rFonts w:ascii="Times New Roman" w:hAnsi="Times New Roman" w:cs="Times New Roman"/>
          <w:i/>
          <w:sz w:val="24"/>
          <w:szCs w:val="24"/>
        </w:rPr>
        <w:t xml:space="preserve">Circoviridae </w:t>
      </w:r>
      <w:r w:rsidRPr="008D5DD9">
        <w:rPr>
          <w:rFonts w:ascii="Times New Roman" w:hAnsi="Times New Roman" w:cs="Times New Roman"/>
          <w:sz w:val="24"/>
          <w:szCs w:val="24"/>
        </w:rPr>
        <w:t xml:space="preserve">include:  postweaning multisystemic wasting syndrome (PCV-2), </w:t>
      </w:r>
      <w:r w:rsidR="00B35076" w:rsidRPr="008D5DD9">
        <w:rPr>
          <w:rFonts w:ascii="Times New Roman" w:hAnsi="Times New Roman" w:cs="Times New Roman"/>
          <w:sz w:val="24"/>
          <w:szCs w:val="24"/>
        </w:rPr>
        <w:t>chicken</w:t>
      </w:r>
      <w:r w:rsidRPr="008D5DD9">
        <w:rPr>
          <w:rFonts w:ascii="Times New Roman" w:hAnsi="Times New Roman" w:cs="Times New Roman"/>
          <w:sz w:val="24"/>
          <w:szCs w:val="24"/>
        </w:rPr>
        <w:t xml:space="preserve"> infectious anemia (CAV), and porcine dermatitis and nephropathy syndrome (PDNS). </w:t>
      </w:r>
    </w:p>
    <w:p w:rsidR="00B35076" w:rsidRPr="008D5DD9" w:rsidRDefault="00B35076" w:rsidP="002E0F2E">
      <w:pPr>
        <w:spacing w:line="480" w:lineRule="auto"/>
        <w:ind w:firstLine="720"/>
        <w:jc w:val="both"/>
        <w:rPr>
          <w:rFonts w:ascii="Times New Roman" w:hAnsi="Times New Roman" w:cs="Times New Roman"/>
          <w:sz w:val="24"/>
          <w:szCs w:val="24"/>
        </w:rPr>
      </w:pPr>
      <w:r w:rsidRPr="008D5DD9">
        <w:rPr>
          <w:rFonts w:ascii="Times New Roman" w:hAnsi="Times New Roman" w:cs="Times New Roman"/>
          <w:sz w:val="24"/>
          <w:szCs w:val="24"/>
        </w:rPr>
        <w:t xml:space="preserve">RNA virus families include: </w:t>
      </w:r>
      <w:r w:rsidRPr="008D5DD9">
        <w:rPr>
          <w:rFonts w:ascii="Times New Roman" w:hAnsi="Times New Roman" w:cs="Times New Roman"/>
          <w:i/>
          <w:sz w:val="24"/>
          <w:szCs w:val="24"/>
        </w:rPr>
        <w:t>Reoviridae, Birmaviridae, Paramyxoviridae, Rhabdoviridae, Bornaviridae, Orthomyoviridae, Bunyavirid</w:t>
      </w:r>
      <w:r w:rsidR="005938FC">
        <w:rPr>
          <w:rFonts w:ascii="Times New Roman" w:hAnsi="Times New Roman" w:cs="Times New Roman"/>
          <w:i/>
          <w:sz w:val="24"/>
          <w:szCs w:val="24"/>
        </w:rPr>
        <w:t xml:space="preserve">ae, Filoviridae, Coronaviridae, </w:t>
      </w:r>
      <w:r w:rsidRPr="008D5DD9">
        <w:rPr>
          <w:rFonts w:ascii="Times New Roman" w:hAnsi="Times New Roman" w:cs="Times New Roman"/>
          <w:i/>
          <w:sz w:val="24"/>
          <w:szCs w:val="24"/>
        </w:rPr>
        <w:t>Arteiviridae, Picornaviridae, Caliciviradae, Astroviridae, Togaviridae, and Flaviviridae</w:t>
      </w:r>
      <w:r w:rsidRPr="008D5DD9">
        <w:rPr>
          <w:rFonts w:ascii="Times New Roman" w:hAnsi="Times New Roman" w:cs="Times New Roman"/>
          <w:sz w:val="24"/>
          <w:szCs w:val="24"/>
        </w:rPr>
        <w:t xml:space="preserve">. </w:t>
      </w:r>
    </w:p>
    <w:p w:rsidR="00AA39BF" w:rsidRPr="008D5DD9" w:rsidRDefault="00B35076" w:rsidP="002E0F2E">
      <w:pPr>
        <w:spacing w:line="480" w:lineRule="auto"/>
        <w:ind w:firstLine="720"/>
        <w:jc w:val="both"/>
        <w:rPr>
          <w:rFonts w:ascii="Times New Roman" w:hAnsi="Times New Roman" w:cs="Times New Roman"/>
          <w:sz w:val="24"/>
          <w:szCs w:val="24"/>
        </w:rPr>
      </w:pPr>
      <w:r w:rsidRPr="008D5DD9">
        <w:rPr>
          <w:rFonts w:ascii="Times New Roman" w:hAnsi="Times New Roman" w:cs="Times New Roman"/>
          <w:i/>
          <w:sz w:val="24"/>
          <w:szCs w:val="24"/>
        </w:rPr>
        <w:t xml:space="preserve">Reoviridae </w:t>
      </w:r>
      <w:r w:rsidRPr="008D5DD9">
        <w:rPr>
          <w:rFonts w:ascii="Times New Roman" w:hAnsi="Times New Roman" w:cs="Times New Roman"/>
          <w:sz w:val="24"/>
          <w:szCs w:val="24"/>
        </w:rPr>
        <w:t xml:space="preserve">viruses are non-enveloped, icosahedral virion </w:t>
      </w:r>
      <w:r w:rsidR="00B3554E" w:rsidRPr="008D5DD9">
        <w:rPr>
          <w:rFonts w:ascii="Times New Roman" w:hAnsi="Times New Roman" w:cs="Times New Roman"/>
          <w:sz w:val="24"/>
          <w:szCs w:val="24"/>
        </w:rPr>
        <w:t xml:space="preserve">with a double capsid structure. </w:t>
      </w:r>
      <w:r w:rsidRPr="008D5DD9">
        <w:rPr>
          <w:rFonts w:ascii="Times New Roman" w:hAnsi="Times New Roman" w:cs="Times New Roman"/>
          <w:sz w:val="24"/>
          <w:szCs w:val="24"/>
        </w:rPr>
        <w:t>The outer capsid h</w:t>
      </w:r>
      <w:r w:rsidR="00BE0148">
        <w:rPr>
          <w:rFonts w:ascii="Times New Roman" w:hAnsi="Times New Roman" w:cs="Times New Roman"/>
          <w:sz w:val="24"/>
          <w:szCs w:val="24"/>
        </w:rPr>
        <w:t xml:space="preserve">as a T=13 icosahedral symmetry </w:t>
      </w:r>
      <w:r w:rsidR="00B3554E" w:rsidRPr="008D5DD9">
        <w:rPr>
          <w:rFonts w:ascii="Times New Roman" w:hAnsi="Times New Roman" w:cs="Times New Roman"/>
          <w:sz w:val="24"/>
          <w:szCs w:val="24"/>
        </w:rPr>
        <w:t xml:space="preserve">and </w:t>
      </w:r>
      <w:r w:rsidRPr="008D5DD9">
        <w:rPr>
          <w:rFonts w:ascii="Times New Roman" w:hAnsi="Times New Roman" w:cs="Times New Roman"/>
          <w:sz w:val="24"/>
          <w:szCs w:val="24"/>
        </w:rPr>
        <w:t>the inner capsid</w:t>
      </w:r>
      <w:r w:rsidR="00B3554E" w:rsidRPr="008D5DD9">
        <w:rPr>
          <w:rFonts w:ascii="Times New Roman" w:hAnsi="Times New Roman" w:cs="Times New Roman"/>
          <w:sz w:val="24"/>
          <w:szCs w:val="24"/>
        </w:rPr>
        <w:t xml:space="preserve"> has</w:t>
      </w:r>
      <w:r w:rsidRPr="008D5DD9">
        <w:rPr>
          <w:rFonts w:ascii="Times New Roman" w:hAnsi="Times New Roman" w:cs="Times New Roman"/>
          <w:sz w:val="24"/>
          <w:szCs w:val="24"/>
        </w:rPr>
        <w:t xml:space="preserve"> a T=2 icosahedral symmetry. </w:t>
      </w:r>
      <w:r w:rsidR="00C91A45" w:rsidRPr="008D5DD9">
        <w:rPr>
          <w:rFonts w:ascii="Times New Roman" w:hAnsi="Times New Roman" w:cs="Times New Roman"/>
          <w:sz w:val="24"/>
          <w:szCs w:val="24"/>
        </w:rPr>
        <w:t>This virion has a segmented linear double stranded RNA genome</w:t>
      </w:r>
      <w:r w:rsidR="00B3554E" w:rsidRPr="008D5DD9">
        <w:rPr>
          <w:rFonts w:ascii="Times New Roman" w:hAnsi="Times New Roman" w:cs="Times New Roman"/>
          <w:sz w:val="24"/>
          <w:szCs w:val="24"/>
        </w:rPr>
        <w:t xml:space="preserve"> with</w:t>
      </w:r>
      <w:r w:rsidRPr="008D5DD9">
        <w:rPr>
          <w:rFonts w:ascii="Times New Roman" w:hAnsi="Times New Roman" w:cs="Times New Roman"/>
          <w:sz w:val="24"/>
          <w:szCs w:val="24"/>
        </w:rPr>
        <w:t xml:space="preserve"> 10 to 12 segments coding for 10 to 14 proteins. Segments </w:t>
      </w:r>
      <w:r w:rsidR="00B3554E" w:rsidRPr="008D5DD9">
        <w:rPr>
          <w:rFonts w:ascii="Times New Roman" w:hAnsi="Times New Roman" w:cs="Times New Roman"/>
          <w:sz w:val="24"/>
          <w:szCs w:val="24"/>
        </w:rPr>
        <w:t xml:space="preserve">size range from 0.2 to 3.0 kb; the entire genome </w:t>
      </w:r>
      <w:r w:rsidRPr="008D5DD9">
        <w:rPr>
          <w:rFonts w:ascii="Times New Roman" w:hAnsi="Times New Roman" w:cs="Times New Roman"/>
          <w:sz w:val="24"/>
          <w:szCs w:val="24"/>
        </w:rPr>
        <w:t>size range</w:t>
      </w:r>
      <w:r w:rsidR="00B3554E" w:rsidRPr="008D5DD9">
        <w:rPr>
          <w:rFonts w:ascii="Times New Roman" w:hAnsi="Times New Roman" w:cs="Times New Roman"/>
          <w:sz w:val="24"/>
          <w:szCs w:val="24"/>
        </w:rPr>
        <w:t>s</w:t>
      </w:r>
      <w:r w:rsidRPr="008D5DD9">
        <w:rPr>
          <w:rFonts w:ascii="Times New Roman" w:hAnsi="Times New Roman" w:cs="Times New Roman"/>
          <w:sz w:val="24"/>
          <w:szCs w:val="24"/>
        </w:rPr>
        <w:t xml:space="preserve"> from 18.2 to 30.5 kb.</w:t>
      </w:r>
      <w:r w:rsidR="00B3554E" w:rsidRPr="008D5DD9">
        <w:rPr>
          <w:rFonts w:ascii="Times New Roman" w:hAnsi="Times New Roman" w:cs="Times New Roman"/>
          <w:sz w:val="24"/>
          <w:szCs w:val="24"/>
        </w:rPr>
        <w:t xml:space="preserve"> </w:t>
      </w:r>
      <w:r w:rsidR="00AA39BF" w:rsidRPr="008D5DD9">
        <w:rPr>
          <w:rFonts w:ascii="Times New Roman" w:hAnsi="Times New Roman" w:cs="Times New Roman"/>
          <w:sz w:val="24"/>
          <w:szCs w:val="24"/>
        </w:rPr>
        <w:t>Viral polymerases involved in this virion, synthesize mRNA from each of the double stranded RNA segments that are then translocated to the cell cytoplasm for translation. Proteins of this virus are produced by leaky scanning and protein processing, leading to a low fidelity of RNA polymerase.  Positive</w:t>
      </w:r>
      <w:r w:rsidR="00BE0148">
        <w:rPr>
          <w:rFonts w:ascii="Times New Roman" w:hAnsi="Times New Roman" w:cs="Times New Roman"/>
          <w:sz w:val="24"/>
          <w:szCs w:val="24"/>
        </w:rPr>
        <w:t xml:space="preserve"> sense</w:t>
      </w:r>
      <w:r w:rsidR="00AA39BF" w:rsidRPr="008D5DD9">
        <w:rPr>
          <w:rFonts w:ascii="Times New Roman" w:hAnsi="Times New Roman" w:cs="Times New Roman"/>
          <w:sz w:val="24"/>
          <w:szCs w:val="24"/>
        </w:rPr>
        <w:t xml:space="preserve"> RNAs are encapsidated in a sub-viral particle, they are transcribed to give negative RNA molecules, and they become base-paired to produce the double stranded RNA genome. The capsid is assembled on the sub-viral particle.</w:t>
      </w:r>
      <w:r w:rsidR="008D5DD9" w:rsidRPr="008D5DD9">
        <w:rPr>
          <w:rFonts w:ascii="Times New Roman" w:hAnsi="Times New Roman" w:cs="Times New Roman"/>
          <w:sz w:val="24"/>
          <w:szCs w:val="24"/>
        </w:rPr>
        <w:t xml:space="preserve"> Diagnosis depends on detecting virus in feces for example by and immunoassay or on demonstrating a serum antibody response.</w:t>
      </w:r>
      <w:r w:rsidR="00AA39BF" w:rsidRPr="008D5DD9">
        <w:rPr>
          <w:rFonts w:ascii="Times New Roman" w:hAnsi="Times New Roman" w:cs="Times New Roman"/>
          <w:sz w:val="24"/>
          <w:szCs w:val="24"/>
        </w:rPr>
        <w:t xml:space="preserve"> Diseases associated with this virus include:</w:t>
      </w:r>
      <w:r w:rsidR="008D5DD9" w:rsidRPr="008D5DD9">
        <w:rPr>
          <w:rFonts w:ascii="Times New Roman" w:hAnsi="Times New Roman" w:cs="Times New Roman"/>
          <w:sz w:val="24"/>
          <w:szCs w:val="24"/>
        </w:rPr>
        <w:t xml:space="preserve"> </w:t>
      </w:r>
      <w:r w:rsidR="001F28D9">
        <w:rPr>
          <w:rFonts w:ascii="Times New Roman" w:hAnsi="Times New Roman" w:cs="Times New Roman"/>
          <w:sz w:val="24"/>
          <w:szCs w:val="24"/>
        </w:rPr>
        <w:t>m</w:t>
      </w:r>
      <w:r w:rsidR="008D5DD9" w:rsidRPr="008D5DD9">
        <w:rPr>
          <w:rFonts w:ascii="Times New Roman" w:hAnsi="Times New Roman" w:cs="Times New Roman"/>
          <w:sz w:val="24"/>
          <w:szCs w:val="24"/>
        </w:rPr>
        <w:t xml:space="preserve">ammalian orthoreovirus </w:t>
      </w:r>
      <w:r w:rsidR="001F28D9">
        <w:rPr>
          <w:rFonts w:ascii="Times New Roman" w:hAnsi="Times New Roman" w:cs="Times New Roman"/>
          <w:sz w:val="24"/>
          <w:szCs w:val="24"/>
        </w:rPr>
        <w:t>(MRV), bluetongue virus (BTV), r</w:t>
      </w:r>
      <w:r w:rsidR="008D5DD9" w:rsidRPr="008D5DD9">
        <w:rPr>
          <w:rFonts w:ascii="Times New Roman" w:hAnsi="Times New Roman" w:cs="Times New Roman"/>
          <w:sz w:val="24"/>
          <w:szCs w:val="24"/>
        </w:rPr>
        <w:t xml:space="preserve">otavirus A (RV-A), and the Colorado tick fever virus (CTFV). </w:t>
      </w:r>
    </w:p>
    <w:p w:rsidR="00A1077C" w:rsidRDefault="008E5324" w:rsidP="002E0F2E">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Birn</w:t>
      </w:r>
      <w:r w:rsidR="008D5DD9" w:rsidRPr="008D5DD9">
        <w:rPr>
          <w:rFonts w:ascii="Times New Roman" w:hAnsi="Times New Roman" w:cs="Times New Roman"/>
          <w:i/>
          <w:sz w:val="24"/>
          <w:szCs w:val="24"/>
        </w:rPr>
        <w:t>aviridae</w:t>
      </w:r>
      <w:r w:rsidR="008D5DD9">
        <w:rPr>
          <w:rFonts w:ascii="Times New Roman" w:hAnsi="Times New Roman" w:cs="Times New Roman"/>
          <w:i/>
          <w:sz w:val="24"/>
          <w:szCs w:val="24"/>
        </w:rPr>
        <w:t xml:space="preserve"> </w:t>
      </w:r>
      <w:r>
        <w:rPr>
          <w:rFonts w:ascii="Times New Roman" w:hAnsi="Times New Roman" w:cs="Times New Roman"/>
          <w:sz w:val="24"/>
          <w:szCs w:val="24"/>
        </w:rPr>
        <w:t xml:space="preserve">viruses have a double segmented linear double stranded </w:t>
      </w:r>
      <w:r w:rsidRPr="008E5324">
        <w:rPr>
          <w:rFonts w:ascii="Times New Roman" w:hAnsi="Times New Roman" w:cs="Times New Roman"/>
          <w:sz w:val="24"/>
          <w:szCs w:val="24"/>
        </w:rPr>
        <w:t xml:space="preserve">RNA </w:t>
      </w:r>
      <w:r>
        <w:rPr>
          <w:rFonts w:ascii="Times New Roman" w:hAnsi="Times New Roman" w:cs="Times New Roman"/>
          <w:sz w:val="24"/>
          <w:szCs w:val="24"/>
        </w:rPr>
        <w:t xml:space="preserve">viral </w:t>
      </w:r>
      <w:r w:rsidRPr="008E5324">
        <w:rPr>
          <w:rFonts w:ascii="Times New Roman" w:hAnsi="Times New Roman" w:cs="Times New Roman"/>
          <w:sz w:val="24"/>
          <w:szCs w:val="24"/>
        </w:rPr>
        <w:t xml:space="preserve">genome: </w:t>
      </w:r>
      <w:r>
        <w:rPr>
          <w:rFonts w:ascii="Times New Roman" w:hAnsi="Times New Roman" w:cs="Times New Roman"/>
          <w:sz w:val="24"/>
          <w:szCs w:val="24"/>
        </w:rPr>
        <w:t>encoding</w:t>
      </w:r>
      <w:r w:rsidRPr="008E5324">
        <w:rPr>
          <w:rFonts w:ascii="Times New Roman" w:hAnsi="Times New Roman" w:cs="Times New Roman"/>
          <w:sz w:val="24"/>
          <w:szCs w:val="24"/>
        </w:rPr>
        <w:t xml:space="preserve"> for</w:t>
      </w:r>
      <w:r>
        <w:rPr>
          <w:rFonts w:ascii="Times New Roman" w:hAnsi="Times New Roman" w:cs="Times New Roman"/>
          <w:sz w:val="24"/>
          <w:szCs w:val="24"/>
        </w:rPr>
        <w:t xml:space="preserve"> about</w:t>
      </w:r>
      <w:r w:rsidRPr="008E5324">
        <w:rPr>
          <w:rFonts w:ascii="Times New Roman" w:hAnsi="Times New Roman" w:cs="Times New Roman"/>
          <w:sz w:val="24"/>
          <w:szCs w:val="24"/>
        </w:rPr>
        <w:t xml:space="preserve"> 5-6 proteins.</w:t>
      </w:r>
      <w:r>
        <w:rPr>
          <w:rFonts w:ascii="Times New Roman" w:hAnsi="Times New Roman" w:cs="Times New Roman"/>
          <w:sz w:val="24"/>
          <w:szCs w:val="24"/>
        </w:rPr>
        <w:t xml:space="preserve"> The se</w:t>
      </w:r>
      <w:r w:rsidRPr="008E5324">
        <w:rPr>
          <w:rFonts w:ascii="Times New Roman" w:hAnsi="Times New Roman" w:cs="Times New Roman"/>
          <w:sz w:val="24"/>
          <w:szCs w:val="24"/>
        </w:rPr>
        <w:t>gments</w:t>
      </w:r>
      <w:r>
        <w:rPr>
          <w:rFonts w:ascii="Times New Roman" w:hAnsi="Times New Roman" w:cs="Times New Roman"/>
          <w:sz w:val="24"/>
          <w:szCs w:val="24"/>
        </w:rPr>
        <w:t xml:space="preserve"> A and B together are about 2.3-3 kb with the entire genome at roughly </w:t>
      </w:r>
      <w:r w:rsidRPr="008E5324">
        <w:rPr>
          <w:rFonts w:ascii="Times New Roman" w:hAnsi="Times New Roman" w:cs="Times New Roman"/>
          <w:sz w:val="24"/>
          <w:szCs w:val="24"/>
        </w:rPr>
        <w:t>6 kb.</w:t>
      </w:r>
      <w:r>
        <w:rPr>
          <w:rFonts w:ascii="Times New Roman" w:hAnsi="Times New Roman" w:cs="Times New Roman"/>
          <w:sz w:val="24"/>
          <w:szCs w:val="24"/>
        </w:rPr>
        <w:t xml:space="preserve"> The capsid is</w:t>
      </w:r>
      <w:r w:rsidRPr="008E5324">
        <w:rPr>
          <w:rFonts w:ascii="Times New Roman" w:hAnsi="Times New Roman" w:cs="Times New Roman"/>
          <w:sz w:val="24"/>
          <w:szCs w:val="24"/>
        </w:rPr>
        <w:t xml:space="preserve"> 70 nm in diameter,</w:t>
      </w:r>
      <w:r>
        <w:rPr>
          <w:rFonts w:ascii="Times New Roman" w:hAnsi="Times New Roman" w:cs="Times New Roman"/>
          <w:sz w:val="24"/>
          <w:szCs w:val="24"/>
        </w:rPr>
        <w:t xml:space="preserve"> n</w:t>
      </w:r>
      <w:r w:rsidRPr="008E5324">
        <w:rPr>
          <w:rFonts w:ascii="Times New Roman" w:hAnsi="Times New Roman" w:cs="Times New Roman"/>
          <w:sz w:val="24"/>
          <w:szCs w:val="24"/>
        </w:rPr>
        <w:t xml:space="preserve">on-enveloped, </w:t>
      </w:r>
      <w:r>
        <w:rPr>
          <w:rFonts w:ascii="Times New Roman" w:hAnsi="Times New Roman" w:cs="Times New Roman"/>
          <w:sz w:val="24"/>
          <w:szCs w:val="24"/>
        </w:rPr>
        <w:t xml:space="preserve">and </w:t>
      </w:r>
      <w:r w:rsidRPr="008E5324">
        <w:rPr>
          <w:rFonts w:ascii="Times New Roman" w:hAnsi="Times New Roman" w:cs="Times New Roman"/>
          <w:sz w:val="24"/>
          <w:szCs w:val="24"/>
        </w:rPr>
        <w:t>single-shelled</w:t>
      </w:r>
      <w:r>
        <w:rPr>
          <w:rFonts w:ascii="Times New Roman" w:hAnsi="Times New Roman" w:cs="Times New Roman"/>
          <w:sz w:val="24"/>
          <w:szCs w:val="24"/>
        </w:rPr>
        <w:t xml:space="preserve"> with</w:t>
      </w:r>
      <w:r w:rsidRPr="008E5324">
        <w:rPr>
          <w:rFonts w:ascii="Times New Roman" w:hAnsi="Times New Roman" w:cs="Times New Roman"/>
          <w:sz w:val="24"/>
          <w:szCs w:val="24"/>
        </w:rPr>
        <w:t xml:space="preserve"> T=13 icosahedral symmetry</w:t>
      </w:r>
      <w:r>
        <w:rPr>
          <w:rFonts w:ascii="Times New Roman" w:hAnsi="Times New Roman" w:cs="Times New Roman"/>
          <w:sz w:val="24"/>
          <w:szCs w:val="24"/>
        </w:rPr>
        <w:t xml:space="preserve"> and includes</w:t>
      </w:r>
      <w:r w:rsidRPr="008E5324">
        <w:rPr>
          <w:rFonts w:ascii="Times New Roman" w:hAnsi="Times New Roman" w:cs="Times New Roman"/>
          <w:sz w:val="24"/>
          <w:szCs w:val="24"/>
        </w:rPr>
        <w:t xml:space="preserve"> 260 trimers of</w:t>
      </w:r>
      <w:r>
        <w:rPr>
          <w:rFonts w:ascii="Times New Roman" w:hAnsi="Times New Roman" w:cs="Times New Roman"/>
          <w:sz w:val="24"/>
          <w:szCs w:val="24"/>
        </w:rPr>
        <w:t xml:space="preserve"> structural</w:t>
      </w:r>
      <w:r w:rsidRPr="008E5324">
        <w:rPr>
          <w:rFonts w:ascii="Times New Roman" w:hAnsi="Times New Roman" w:cs="Times New Roman"/>
          <w:sz w:val="24"/>
          <w:szCs w:val="24"/>
        </w:rPr>
        <w:t xml:space="preserve"> VP2</w:t>
      </w:r>
      <w:r>
        <w:rPr>
          <w:rFonts w:ascii="Times New Roman" w:hAnsi="Times New Roman" w:cs="Times New Roman"/>
          <w:sz w:val="24"/>
          <w:szCs w:val="24"/>
        </w:rPr>
        <w:t xml:space="preserve"> protein forming spikes protruding </w:t>
      </w:r>
      <w:r w:rsidRPr="008E5324">
        <w:rPr>
          <w:rFonts w:ascii="Times New Roman" w:hAnsi="Times New Roman" w:cs="Times New Roman"/>
          <w:sz w:val="24"/>
          <w:szCs w:val="24"/>
        </w:rPr>
        <w:t>from the capsid.</w:t>
      </w:r>
      <w:r>
        <w:rPr>
          <w:rFonts w:ascii="Times New Roman" w:hAnsi="Times New Roman" w:cs="Times New Roman"/>
          <w:sz w:val="24"/>
          <w:szCs w:val="24"/>
        </w:rPr>
        <w:t xml:space="preserve"> A</w:t>
      </w:r>
      <w:r w:rsidRPr="008E5324">
        <w:rPr>
          <w:rFonts w:ascii="Times New Roman" w:hAnsi="Times New Roman" w:cs="Times New Roman"/>
          <w:sz w:val="24"/>
          <w:szCs w:val="24"/>
        </w:rPr>
        <w:t xml:space="preserve"> VP3 </w:t>
      </w:r>
      <w:r>
        <w:rPr>
          <w:rFonts w:ascii="Times New Roman" w:hAnsi="Times New Roman" w:cs="Times New Roman"/>
          <w:sz w:val="24"/>
          <w:szCs w:val="24"/>
        </w:rPr>
        <w:t xml:space="preserve">protein </w:t>
      </w:r>
      <w:r w:rsidRPr="008E5324">
        <w:rPr>
          <w:rFonts w:ascii="Times New Roman" w:hAnsi="Times New Roman" w:cs="Times New Roman"/>
          <w:sz w:val="24"/>
          <w:szCs w:val="24"/>
        </w:rPr>
        <w:t>forms a ribonucleoprotein complex with the genomic RNA. Minor amounts of VP1 are also incorporated in the virion.</w:t>
      </w:r>
      <w:r w:rsidR="008F06ED" w:rsidRPr="008F06ED">
        <w:t xml:space="preserve"> </w:t>
      </w:r>
      <w:r w:rsidR="008F06ED" w:rsidRPr="008F06ED">
        <w:rPr>
          <w:rFonts w:ascii="Times New Roman" w:hAnsi="Times New Roman" w:cs="Times New Roman"/>
          <w:sz w:val="24"/>
          <w:szCs w:val="24"/>
        </w:rPr>
        <w:t xml:space="preserve">Mature </w:t>
      </w:r>
      <w:r w:rsidR="008F06ED">
        <w:rPr>
          <w:rFonts w:ascii="Times New Roman" w:hAnsi="Times New Roman" w:cs="Times New Roman"/>
          <w:sz w:val="24"/>
          <w:szCs w:val="24"/>
        </w:rPr>
        <w:t xml:space="preserve">virions are released by budding and the replication of </w:t>
      </w:r>
      <w:r w:rsidR="008F06ED">
        <w:rPr>
          <w:rFonts w:ascii="Times New Roman" w:hAnsi="Times New Roman" w:cs="Times New Roman"/>
          <w:i/>
          <w:sz w:val="24"/>
          <w:szCs w:val="24"/>
        </w:rPr>
        <w:t>Birn</w:t>
      </w:r>
      <w:r w:rsidR="008F06ED" w:rsidRPr="008D5DD9">
        <w:rPr>
          <w:rFonts w:ascii="Times New Roman" w:hAnsi="Times New Roman" w:cs="Times New Roman"/>
          <w:i/>
          <w:sz w:val="24"/>
          <w:szCs w:val="24"/>
        </w:rPr>
        <w:t>aviridae</w:t>
      </w:r>
      <w:r w:rsidR="008F06ED">
        <w:rPr>
          <w:rFonts w:ascii="Times New Roman" w:hAnsi="Times New Roman" w:cs="Times New Roman"/>
          <w:i/>
          <w:sz w:val="24"/>
          <w:szCs w:val="24"/>
        </w:rPr>
        <w:t xml:space="preserve"> </w:t>
      </w:r>
      <w:r w:rsidR="008F06ED">
        <w:rPr>
          <w:rFonts w:ascii="Times New Roman" w:hAnsi="Times New Roman" w:cs="Times New Roman"/>
          <w:sz w:val="24"/>
          <w:szCs w:val="24"/>
        </w:rPr>
        <w:t xml:space="preserve">viruses occur in the cytoplasm of host cells. The amount of </w:t>
      </w:r>
      <w:r w:rsidR="00BE0148">
        <w:rPr>
          <w:rFonts w:ascii="Times New Roman" w:hAnsi="Times New Roman" w:cs="Times New Roman"/>
          <w:sz w:val="24"/>
          <w:szCs w:val="24"/>
        </w:rPr>
        <w:t>r</w:t>
      </w:r>
      <w:r w:rsidR="00BE0148" w:rsidRPr="008F06ED">
        <w:rPr>
          <w:rFonts w:ascii="Times New Roman" w:hAnsi="Times New Roman" w:cs="Times New Roman"/>
          <w:sz w:val="24"/>
          <w:szCs w:val="24"/>
        </w:rPr>
        <w:t>ecombinant</w:t>
      </w:r>
      <w:r w:rsidR="008F06ED" w:rsidRPr="008F06ED">
        <w:rPr>
          <w:rFonts w:ascii="Times New Roman" w:hAnsi="Times New Roman" w:cs="Times New Roman"/>
          <w:sz w:val="24"/>
          <w:szCs w:val="24"/>
        </w:rPr>
        <w:t xml:space="preserve">-expressed VP1 is highly active for RNA </w:t>
      </w:r>
      <w:r w:rsidR="008F06ED">
        <w:rPr>
          <w:rFonts w:ascii="Times New Roman" w:hAnsi="Times New Roman" w:cs="Times New Roman"/>
          <w:sz w:val="24"/>
          <w:szCs w:val="24"/>
        </w:rPr>
        <w:t xml:space="preserve">polymerase during reverse transcriptase, </w:t>
      </w:r>
      <w:r w:rsidR="008F06ED">
        <w:rPr>
          <w:rFonts w:ascii="Times New Roman" w:hAnsi="Times New Roman" w:cs="Times New Roman"/>
          <w:i/>
          <w:sz w:val="24"/>
          <w:szCs w:val="24"/>
        </w:rPr>
        <w:t>Birn</w:t>
      </w:r>
      <w:r w:rsidR="008F06ED" w:rsidRPr="008D5DD9">
        <w:rPr>
          <w:rFonts w:ascii="Times New Roman" w:hAnsi="Times New Roman" w:cs="Times New Roman"/>
          <w:i/>
          <w:sz w:val="24"/>
          <w:szCs w:val="24"/>
        </w:rPr>
        <w:t>aviridae</w:t>
      </w:r>
      <w:r w:rsidR="008F06ED">
        <w:rPr>
          <w:rFonts w:ascii="Times New Roman" w:hAnsi="Times New Roman" w:cs="Times New Roman"/>
          <w:i/>
          <w:sz w:val="24"/>
          <w:szCs w:val="24"/>
        </w:rPr>
        <w:t xml:space="preserve"> </w:t>
      </w:r>
      <w:r w:rsidR="008F06ED">
        <w:rPr>
          <w:rFonts w:ascii="Times New Roman" w:hAnsi="Times New Roman" w:cs="Times New Roman"/>
          <w:sz w:val="24"/>
          <w:szCs w:val="24"/>
        </w:rPr>
        <w:t>viruses have a low-fidelity. Diseases caused by this virus include: i</w:t>
      </w:r>
      <w:r w:rsidR="008F06ED" w:rsidRPr="008F06ED">
        <w:rPr>
          <w:rFonts w:ascii="Times New Roman" w:hAnsi="Times New Roman" w:cs="Times New Roman"/>
          <w:sz w:val="24"/>
          <w:szCs w:val="24"/>
        </w:rPr>
        <w:t>nfectious pancreatic necrosis virus (IPNV)</w:t>
      </w:r>
      <w:r w:rsidR="008F06ED">
        <w:rPr>
          <w:rFonts w:ascii="Times New Roman" w:hAnsi="Times New Roman" w:cs="Times New Roman"/>
          <w:sz w:val="24"/>
          <w:szCs w:val="24"/>
        </w:rPr>
        <w:t>, o</w:t>
      </w:r>
      <w:r w:rsidR="008F06ED" w:rsidRPr="008F06ED">
        <w:rPr>
          <w:rFonts w:ascii="Times New Roman" w:hAnsi="Times New Roman" w:cs="Times New Roman"/>
          <w:sz w:val="24"/>
          <w:szCs w:val="24"/>
        </w:rPr>
        <w:t>yster virus (OV)</w:t>
      </w:r>
      <w:r w:rsidR="008F06ED">
        <w:rPr>
          <w:rFonts w:ascii="Times New Roman" w:hAnsi="Times New Roman" w:cs="Times New Roman"/>
          <w:sz w:val="24"/>
          <w:szCs w:val="24"/>
        </w:rPr>
        <w:t>, t</w:t>
      </w:r>
      <w:r w:rsidR="008F06ED" w:rsidRPr="008F06ED">
        <w:rPr>
          <w:rFonts w:ascii="Times New Roman" w:hAnsi="Times New Roman" w:cs="Times New Roman"/>
          <w:sz w:val="24"/>
          <w:szCs w:val="24"/>
        </w:rPr>
        <w:t>ellina virus (TV)</w:t>
      </w:r>
      <w:r w:rsidR="008F06ED">
        <w:rPr>
          <w:rFonts w:ascii="Times New Roman" w:hAnsi="Times New Roman" w:cs="Times New Roman"/>
          <w:sz w:val="24"/>
          <w:szCs w:val="24"/>
        </w:rPr>
        <w:t>, i</w:t>
      </w:r>
      <w:r w:rsidR="008F06ED" w:rsidRPr="008F06ED">
        <w:rPr>
          <w:rFonts w:ascii="Times New Roman" w:hAnsi="Times New Roman" w:cs="Times New Roman"/>
          <w:sz w:val="24"/>
          <w:szCs w:val="24"/>
        </w:rPr>
        <w:t>nfectious bursal disease virus (IBDV)</w:t>
      </w:r>
      <w:r w:rsidR="008F06ED">
        <w:rPr>
          <w:rFonts w:ascii="Times New Roman" w:hAnsi="Times New Roman" w:cs="Times New Roman"/>
          <w:sz w:val="24"/>
          <w:szCs w:val="24"/>
        </w:rPr>
        <w:t>,</w:t>
      </w:r>
      <w:r w:rsidR="008F06ED" w:rsidRPr="008F06ED">
        <w:rPr>
          <w:rFonts w:ascii="Times New Roman" w:hAnsi="Times New Roman" w:cs="Times New Roman"/>
          <w:sz w:val="24"/>
          <w:szCs w:val="24"/>
        </w:rPr>
        <w:t xml:space="preserve"> </w:t>
      </w:r>
      <w:r w:rsidR="008F06ED">
        <w:rPr>
          <w:rFonts w:ascii="Times New Roman" w:hAnsi="Times New Roman" w:cs="Times New Roman"/>
          <w:sz w:val="24"/>
          <w:szCs w:val="24"/>
        </w:rPr>
        <w:t xml:space="preserve">and the </w:t>
      </w:r>
      <w:r w:rsidR="008F06ED" w:rsidRPr="008F06ED">
        <w:rPr>
          <w:rFonts w:ascii="Times New Roman" w:hAnsi="Times New Roman" w:cs="Times New Roman"/>
          <w:i/>
          <w:sz w:val="24"/>
          <w:szCs w:val="24"/>
        </w:rPr>
        <w:t>Drosophila</w:t>
      </w:r>
      <w:r w:rsidR="008F06ED">
        <w:rPr>
          <w:rFonts w:ascii="Times New Roman" w:hAnsi="Times New Roman" w:cs="Times New Roman"/>
          <w:sz w:val="24"/>
          <w:szCs w:val="24"/>
        </w:rPr>
        <w:t xml:space="preserve"> X v</w:t>
      </w:r>
      <w:r w:rsidR="008F06ED" w:rsidRPr="008F06ED">
        <w:rPr>
          <w:rFonts w:ascii="Times New Roman" w:hAnsi="Times New Roman" w:cs="Times New Roman"/>
          <w:sz w:val="24"/>
          <w:szCs w:val="24"/>
        </w:rPr>
        <w:t>irus (DXV)</w:t>
      </w:r>
      <w:r w:rsidR="008F06ED">
        <w:rPr>
          <w:rFonts w:ascii="Times New Roman" w:hAnsi="Times New Roman" w:cs="Times New Roman"/>
          <w:sz w:val="24"/>
          <w:szCs w:val="24"/>
        </w:rPr>
        <w:t>.</w:t>
      </w:r>
    </w:p>
    <w:p w:rsidR="001F28D9" w:rsidRDefault="000F1B14" w:rsidP="002E0F2E">
      <w:pPr>
        <w:spacing w:line="480" w:lineRule="auto"/>
        <w:ind w:firstLine="720"/>
        <w:jc w:val="both"/>
        <w:rPr>
          <w:rFonts w:ascii="Times New Roman" w:hAnsi="Times New Roman" w:cs="Times New Roman"/>
          <w:sz w:val="24"/>
          <w:szCs w:val="24"/>
        </w:rPr>
      </w:pPr>
      <w:r w:rsidRPr="000D0A19">
        <w:rPr>
          <w:rFonts w:ascii="Times New Roman" w:hAnsi="Times New Roman" w:cs="Times New Roman"/>
          <w:i/>
          <w:sz w:val="24"/>
          <w:szCs w:val="24"/>
        </w:rPr>
        <w:t xml:space="preserve">Paramyxoviridae </w:t>
      </w:r>
      <w:r w:rsidRPr="000D0A19">
        <w:rPr>
          <w:rFonts w:ascii="Times New Roman" w:hAnsi="Times New Roman" w:cs="Times New Roman"/>
          <w:sz w:val="24"/>
          <w:szCs w:val="24"/>
        </w:rPr>
        <w:t xml:space="preserve">viruses </w:t>
      </w:r>
      <w:r w:rsidR="001F28D9" w:rsidRPr="000D0A19">
        <w:rPr>
          <w:rFonts w:ascii="Times New Roman" w:hAnsi="Times New Roman" w:cs="Times New Roman"/>
          <w:sz w:val="24"/>
          <w:szCs w:val="24"/>
        </w:rPr>
        <w:t xml:space="preserve">have a negative stranded RNA linear genome, about 15 kb in size encoding for eight proteins. This </w:t>
      </w:r>
      <w:r w:rsidR="000D0A19" w:rsidRPr="000D0A19">
        <w:rPr>
          <w:rFonts w:ascii="Times New Roman" w:hAnsi="Times New Roman" w:cs="Times New Roman"/>
          <w:sz w:val="24"/>
          <w:szCs w:val="24"/>
        </w:rPr>
        <w:t xml:space="preserve">virion has a </w:t>
      </w:r>
      <w:r w:rsidR="001F28D9" w:rsidRPr="000D0A19">
        <w:rPr>
          <w:rFonts w:ascii="Times New Roman" w:hAnsi="Times New Roman" w:cs="Times New Roman"/>
          <w:sz w:val="24"/>
          <w:szCs w:val="24"/>
        </w:rPr>
        <w:t>spherical</w:t>
      </w:r>
      <w:r w:rsidR="000D0A19" w:rsidRPr="000D0A19">
        <w:rPr>
          <w:rFonts w:ascii="Times New Roman" w:hAnsi="Times New Roman" w:cs="Times New Roman"/>
          <w:sz w:val="24"/>
          <w:szCs w:val="24"/>
        </w:rPr>
        <w:t xml:space="preserve"> shape</w:t>
      </w:r>
      <w:r w:rsidR="001F28D9" w:rsidRPr="000D0A19">
        <w:rPr>
          <w:rFonts w:ascii="Times New Roman" w:hAnsi="Times New Roman" w:cs="Times New Roman"/>
          <w:sz w:val="24"/>
          <w:szCs w:val="24"/>
        </w:rPr>
        <w:t xml:space="preserve"> and enveloped</w:t>
      </w:r>
      <w:r w:rsidR="000D0A19" w:rsidRPr="000D0A19">
        <w:rPr>
          <w:rFonts w:ascii="Times New Roman" w:hAnsi="Times New Roman" w:cs="Times New Roman"/>
          <w:sz w:val="24"/>
          <w:szCs w:val="24"/>
        </w:rPr>
        <w:t xml:space="preserve"> nucleocapsid</w:t>
      </w:r>
      <w:r w:rsidR="001F28D9" w:rsidRPr="000D0A19">
        <w:rPr>
          <w:rFonts w:ascii="Times New Roman" w:hAnsi="Times New Roman" w:cs="Times New Roman"/>
          <w:sz w:val="24"/>
          <w:szCs w:val="24"/>
        </w:rPr>
        <w:t>, about 150 nm in diameter</w:t>
      </w:r>
      <w:r w:rsidR="000D0A19" w:rsidRPr="000D0A19">
        <w:rPr>
          <w:rFonts w:ascii="Times New Roman" w:hAnsi="Times New Roman" w:cs="Times New Roman"/>
          <w:sz w:val="24"/>
          <w:szCs w:val="24"/>
        </w:rPr>
        <w:t xml:space="preserve">. </w:t>
      </w:r>
      <w:r w:rsidR="000D0A19" w:rsidRPr="000D0A19">
        <w:rPr>
          <w:rFonts w:ascii="Times New Roman" w:hAnsi="Times New Roman" w:cs="Times New Roman"/>
          <w:i/>
          <w:iCs/>
          <w:sz w:val="24"/>
          <w:szCs w:val="24"/>
        </w:rPr>
        <w:t>Paramyxoviridae</w:t>
      </w:r>
      <w:r w:rsidR="000D0A19" w:rsidRPr="000D0A19">
        <w:rPr>
          <w:rFonts w:ascii="Times New Roman" w:hAnsi="Times New Roman" w:cs="Times New Roman"/>
          <w:sz w:val="24"/>
          <w:szCs w:val="24"/>
        </w:rPr>
        <w:t> express a C protein by </w:t>
      </w:r>
      <w:hyperlink r:id="rId7" w:history="1">
        <w:r w:rsidR="000D0A19" w:rsidRPr="000D0A19">
          <w:rPr>
            <w:rStyle w:val="Hyperlink"/>
            <w:rFonts w:ascii="Times New Roman" w:hAnsi="Times New Roman" w:cs="Times New Roman"/>
            <w:color w:val="auto"/>
            <w:sz w:val="24"/>
            <w:szCs w:val="24"/>
            <w:u w:val="none"/>
          </w:rPr>
          <w:t>leaky scanning</w:t>
        </w:r>
      </w:hyperlink>
      <w:r w:rsidR="000D0A19" w:rsidRPr="000D0A19">
        <w:rPr>
          <w:rFonts w:ascii="Times New Roman" w:hAnsi="Times New Roman" w:cs="Times New Roman"/>
          <w:sz w:val="24"/>
          <w:szCs w:val="24"/>
        </w:rPr>
        <w:t> and V/W proteins by </w:t>
      </w:r>
      <w:hyperlink r:id="rId8" w:history="1">
        <w:r w:rsidR="000D0A19" w:rsidRPr="000D0A19">
          <w:rPr>
            <w:rStyle w:val="Hyperlink"/>
            <w:rFonts w:ascii="Times New Roman" w:hAnsi="Times New Roman" w:cs="Times New Roman"/>
            <w:color w:val="auto"/>
            <w:sz w:val="24"/>
            <w:szCs w:val="24"/>
            <w:u w:val="none"/>
          </w:rPr>
          <w:t>mRNA editing</w:t>
        </w:r>
      </w:hyperlink>
      <w:r w:rsidR="000D0A19">
        <w:rPr>
          <w:rFonts w:ascii="Times New Roman" w:hAnsi="Times New Roman" w:cs="Times New Roman"/>
          <w:sz w:val="24"/>
          <w:szCs w:val="24"/>
        </w:rPr>
        <w:t xml:space="preserve"> along with HN, H and G glycoproteins involved in cytoplasmic replication. The RNA polymerase (L) protein yields a low-fidelity. </w:t>
      </w:r>
      <w:r w:rsidR="000D0A19" w:rsidRPr="000D0A19">
        <w:rPr>
          <w:rFonts w:ascii="Times New Roman" w:hAnsi="Times New Roman" w:cs="Times New Roman"/>
          <w:sz w:val="24"/>
          <w:szCs w:val="24"/>
        </w:rPr>
        <w:t>Replication presumably starts when enough nucleoprotein is present to encapsidate neo-synth</w:t>
      </w:r>
      <w:r w:rsidR="000D0A19">
        <w:rPr>
          <w:rFonts w:ascii="Times New Roman" w:hAnsi="Times New Roman" w:cs="Times New Roman"/>
          <w:sz w:val="24"/>
          <w:szCs w:val="24"/>
        </w:rPr>
        <w:t xml:space="preserve">esized antigenomes and genomes. </w:t>
      </w:r>
      <w:r w:rsidR="000D0A19" w:rsidRPr="000D0A19">
        <w:rPr>
          <w:rFonts w:ascii="Times New Roman" w:hAnsi="Times New Roman" w:cs="Times New Roman"/>
          <w:sz w:val="24"/>
          <w:szCs w:val="24"/>
        </w:rPr>
        <w:t>The ribonucleocapsid interacts with the matrix protein under the plas</w:t>
      </w:r>
      <w:r w:rsidR="000D0A19">
        <w:rPr>
          <w:rFonts w:ascii="Times New Roman" w:hAnsi="Times New Roman" w:cs="Times New Roman"/>
          <w:sz w:val="24"/>
          <w:szCs w:val="24"/>
        </w:rPr>
        <w:t>ma membrane and budding begins</w:t>
      </w:r>
      <w:r w:rsidR="000D0A19" w:rsidRPr="000D0A19">
        <w:rPr>
          <w:rFonts w:ascii="Times New Roman" w:hAnsi="Times New Roman" w:cs="Times New Roman"/>
          <w:sz w:val="24"/>
          <w:szCs w:val="24"/>
        </w:rPr>
        <w:t>.</w:t>
      </w:r>
      <w:r w:rsidR="000D0A19">
        <w:rPr>
          <w:rFonts w:ascii="Times New Roman" w:hAnsi="Times New Roman" w:cs="Times New Roman"/>
          <w:sz w:val="24"/>
          <w:szCs w:val="24"/>
        </w:rPr>
        <w:t xml:space="preserve"> Diseases associated with this virion include: the measles, mumps, r</w:t>
      </w:r>
      <w:r w:rsidR="000D0A19" w:rsidRPr="000D0A19">
        <w:rPr>
          <w:rFonts w:ascii="Times New Roman" w:hAnsi="Times New Roman" w:cs="Times New Roman"/>
          <w:sz w:val="24"/>
          <w:szCs w:val="24"/>
        </w:rPr>
        <w:t>espiratory tract infections</w:t>
      </w:r>
      <w:r w:rsidR="000D0A19">
        <w:rPr>
          <w:rFonts w:ascii="Times New Roman" w:hAnsi="Times New Roman" w:cs="Times New Roman"/>
          <w:sz w:val="24"/>
          <w:szCs w:val="24"/>
        </w:rPr>
        <w:t xml:space="preserve"> (RTI). </w:t>
      </w:r>
    </w:p>
    <w:p w:rsidR="000D0A19" w:rsidRDefault="000D0A19" w:rsidP="002E0F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8D5DD9">
        <w:rPr>
          <w:rFonts w:ascii="Times New Roman" w:hAnsi="Times New Roman" w:cs="Times New Roman"/>
          <w:i/>
          <w:sz w:val="24"/>
          <w:szCs w:val="24"/>
        </w:rPr>
        <w:t>Rhabdoviridae</w:t>
      </w:r>
      <w:r>
        <w:rPr>
          <w:rFonts w:ascii="Times New Roman" w:hAnsi="Times New Roman" w:cs="Times New Roman"/>
          <w:i/>
          <w:sz w:val="24"/>
          <w:szCs w:val="24"/>
        </w:rPr>
        <w:t xml:space="preserve"> </w:t>
      </w:r>
      <w:r>
        <w:rPr>
          <w:rFonts w:ascii="Times New Roman" w:hAnsi="Times New Roman" w:cs="Times New Roman"/>
          <w:sz w:val="24"/>
          <w:szCs w:val="24"/>
        </w:rPr>
        <w:t>virion nucleocapsid is e</w:t>
      </w:r>
      <w:r w:rsidRPr="000D0A19">
        <w:rPr>
          <w:rFonts w:ascii="Times New Roman" w:hAnsi="Times New Roman" w:cs="Times New Roman"/>
          <w:sz w:val="24"/>
          <w:szCs w:val="24"/>
        </w:rPr>
        <w:t>nveloped,</w:t>
      </w:r>
      <w:r w:rsidR="00B410C5">
        <w:rPr>
          <w:rFonts w:ascii="Times New Roman" w:hAnsi="Times New Roman" w:cs="Times New Roman"/>
          <w:sz w:val="24"/>
          <w:szCs w:val="24"/>
        </w:rPr>
        <w:t xml:space="preserve"> about 180 nm long and 75</w:t>
      </w:r>
      <w:r w:rsidR="008C6A5D">
        <w:rPr>
          <w:rFonts w:ascii="Times New Roman" w:hAnsi="Times New Roman" w:cs="Times New Roman"/>
          <w:sz w:val="24"/>
          <w:szCs w:val="24"/>
        </w:rPr>
        <w:t xml:space="preserve"> </w:t>
      </w:r>
      <w:r w:rsidR="00B410C5">
        <w:rPr>
          <w:rFonts w:ascii="Times New Roman" w:hAnsi="Times New Roman" w:cs="Times New Roman"/>
          <w:sz w:val="24"/>
          <w:szCs w:val="24"/>
        </w:rPr>
        <w:t xml:space="preserve">nm wide, and </w:t>
      </w:r>
      <w:r w:rsidR="00B410C5" w:rsidRPr="000D0A19">
        <w:rPr>
          <w:rFonts w:ascii="Times New Roman" w:hAnsi="Times New Roman" w:cs="Times New Roman"/>
          <w:sz w:val="24"/>
          <w:szCs w:val="24"/>
        </w:rPr>
        <w:t>bullet</w:t>
      </w:r>
      <w:r w:rsidRPr="000D0A19">
        <w:rPr>
          <w:rFonts w:ascii="Times New Roman" w:hAnsi="Times New Roman" w:cs="Times New Roman"/>
          <w:sz w:val="24"/>
          <w:szCs w:val="24"/>
        </w:rPr>
        <w:t xml:space="preserve"> shap</w:t>
      </w:r>
      <w:r w:rsidR="00B410C5">
        <w:rPr>
          <w:rFonts w:ascii="Times New Roman" w:hAnsi="Times New Roman" w:cs="Times New Roman"/>
          <w:sz w:val="24"/>
          <w:szCs w:val="24"/>
        </w:rPr>
        <w:t>ed. Certain plant R</w:t>
      </w:r>
      <w:r w:rsidRPr="000D0A19">
        <w:rPr>
          <w:rFonts w:ascii="Times New Roman" w:hAnsi="Times New Roman" w:cs="Times New Roman"/>
          <w:sz w:val="24"/>
          <w:szCs w:val="24"/>
        </w:rPr>
        <w:t>habdoviruses</w:t>
      </w:r>
      <w:r w:rsidR="00B410C5">
        <w:rPr>
          <w:rFonts w:ascii="Times New Roman" w:hAnsi="Times New Roman" w:cs="Times New Roman"/>
          <w:sz w:val="24"/>
          <w:szCs w:val="24"/>
        </w:rPr>
        <w:t xml:space="preserve"> species</w:t>
      </w:r>
      <w:r w:rsidRPr="000D0A19">
        <w:rPr>
          <w:rFonts w:ascii="Times New Roman" w:hAnsi="Times New Roman" w:cs="Times New Roman"/>
          <w:sz w:val="24"/>
          <w:szCs w:val="24"/>
        </w:rPr>
        <w:t xml:space="preserve"> are bacilliform</w:t>
      </w:r>
      <w:r w:rsidR="00B410C5">
        <w:rPr>
          <w:rFonts w:ascii="Times New Roman" w:hAnsi="Times New Roman" w:cs="Times New Roman"/>
          <w:sz w:val="24"/>
          <w:szCs w:val="24"/>
        </w:rPr>
        <w:t xml:space="preserve"> in shape and double in </w:t>
      </w:r>
      <w:r w:rsidRPr="000D0A19">
        <w:rPr>
          <w:rFonts w:ascii="Times New Roman" w:hAnsi="Times New Roman" w:cs="Times New Roman"/>
          <w:sz w:val="24"/>
          <w:szCs w:val="24"/>
        </w:rPr>
        <w:t>length.</w:t>
      </w:r>
      <w:r w:rsidR="00B410C5">
        <w:rPr>
          <w:rFonts w:ascii="Times New Roman" w:hAnsi="Times New Roman" w:cs="Times New Roman"/>
          <w:sz w:val="24"/>
          <w:szCs w:val="24"/>
        </w:rPr>
        <w:t xml:space="preserve"> The genome of the virus is a linear, n</w:t>
      </w:r>
      <w:r w:rsidR="00B410C5" w:rsidRPr="00B410C5">
        <w:rPr>
          <w:rFonts w:ascii="Times New Roman" w:hAnsi="Times New Roman" w:cs="Times New Roman"/>
          <w:sz w:val="24"/>
          <w:szCs w:val="24"/>
        </w:rPr>
        <w:t>egat</w:t>
      </w:r>
      <w:r w:rsidR="00B410C5">
        <w:rPr>
          <w:rFonts w:ascii="Times New Roman" w:hAnsi="Times New Roman" w:cs="Times New Roman"/>
          <w:sz w:val="24"/>
          <w:szCs w:val="24"/>
        </w:rPr>
        <w:t xml:space="preserve">ive-stranded piece of RNA, about 11-15 kb in </w:t>
      </w:r>
      <w:r w:rsidR="00B410C5">
        <w:rPr>
          <w:rFonts w:ascii="Times New Roman" w:hAnsi="Times New Roman" w:cs="Times New Roman"/>
          <w:sz w:val="24"/>
          <w:szCs w:val="24"/>
        </w:rPr>
        <w:lastRenderedPageBreak/>
        <w:t>size which encodes for 5 to 6 proteins: G, M, P, L, N, and a ribonucleocapsid protein. The a</w:t>
      </w:r>
      <w:r w:rsidR="00B410C5" w:rsidRPr="00B410C5">
        <w:rPr>
          <w:rFonts w:ascii="Times New Roman" w:hAnsi="Times New Roman" w:cs="Times New Roman"/>
          <w:sz w:val="24"/>
          <w:szCs w:val="24"/>
        </w:rPr>
        <w:t>ttachment of the viral G glycoproteins to host receptors mediates Clathrin-mediated endocytosis of the virus into the host cell.</w:t>
      </w:r>
      <w:r w:rsidR="00B410C5">
        <w:rPr>
          <w:rFonts w:ascii="Times New Roman" w:hAnsi="Times New Roman" w:cs="Times New Roman"/>
          <w:sz w:val="24"/>
          <w:szCs w:val="24"/>
        </w:rPr>
        <w:t xml:space="preserve"> The viral DNA</w:t>
      </w:r>
      <w:r w:rsidR="00B410C5" w:rsidRPr="00B410C5">
        <w:rPr>
          <w:rFonts w:ascii="Times New Roman" w:hAnsi="Times New Roman" w:cs="Times New Roman"/>
          <w:sz w:val="24"/>
          <w:szCs w:val="24"/>
        </w:rPr>
        <w:t xml:space="preserve"> dependent RNA polymerase binds the encapsidated genome at the leader region, then sequentially transcribes each gene by recognizing start and stop signals</w:t>
      </w:r>
      <w:r w:rsidR="00B410C5">
        <w:rPr>
          <w:rFonts w:ascii="Times New Roman" w:hAnsi="Times New Roman" w:cs="Times New Roman"/>
          <w:sz w:val="24"/>
          <w:szCs w:val="24"/>
        </w:rPr>
        <w:t xml:space="preserve"> and flanking viral genes. Thus a high fidelity rate of RNA polymerases. Diseases associated with this virion includes: Vesiculovirus, rabies and </w:t>
      </w:r>
      <w:r w:rsidR="00B410C5" w:rsidRPr="00B410C5">
        <w:rPr>
          <w:rFonts w:ascii="Times New Roman" w:hAnsi="Times New Roman" w:cs="Times New Roman"/>
          <w:sz w:val="24"/>
          <w:szCs w:val="24"/>
        </w:rPr>
        <w:t>Bovine ephemeral fever virus</w:t>
      </w:r>
      <w:r w:rsidR="00B410C5">
        <w:rPr>
          <w:rFonts w:ascii="Times New Roman" w:hAnsi="Times New Roman" w:cs="Times New Roman"/>
          <w:sz w:val="24"/>
          <w:szCs w:val="24"/>
        </w:rPr>
        <w:t>.</w:t>
      </w:r>
    </w:p>
    <w:p w:rsidR="000D0A19" w:rsidRDefault="00E54367" w:rsidP="002E0F2E">
      <w:pPr>
        <w:spacing w:line="480" w:lineRule="auto"/>
        <w:ind w:firstLine="720"/>
        <w:jc w:val="both"/>
        <w:rPr>
          <w:rFonts w:ascii="Times New Roman" w:hAnsi="Times New Roman" w:cs="Times New Roman"/>
          <w:sz w:val="24"/>
          <w:szCs w:val="24"/>
        </w:rPr>
      </w:pPr>
      <w:r w:rsidRPr="00D10FFB">
        <w:rPr>
          <w:rFonts w:ascii="Times New Roman" w:hAnsi="Times New Roman" w:cs="Times New Roman"/>
          <w:i/>
          <w:sz w:val="24"/>
          <w:szCs w:val="24"/>
        </w:rPr>
        <w:t>Bornaviridae</w:t>
      </w:r>
      <w:r w:rsidR="001E6365" w:rsidRPr="00D10FFB">
        <w:rPr>
          <w:rFonts w:ascii="Times New Roman" w:hAnsi="Times New Roman" w:cs="Times New Roman"/>
          <w:i/>
          <w:sz w:val="24"/>
          <w:szCs w:val="24"/>
        </w:rPr>
        <w:t xml:space="preserve"> </w:t>
      </w:r>
      <w:r w:rsidR="001E6365" w:rsidRPr="00D10FFB">
        <w:rPr>
          <w:rFonts w:ascii="Times New Roman" w:hAnsi="Times New Roman" w:cs="Times New Roman"/>
          <w:sz w:val="24"/>
          <w:szCs w:val="24"/>
        </w:rPr>
        <w:t xml:space="preserve">virions range from 70 to 130 nm in diameter. These viruses have enveloped nucleocapsids spherical in shape. </w:t>
      </w:r>
      <w:r w:rsidR="00E93B28" w:rsidRPr="00D10FFB">
        <w:rPr>
          <w:rFonts w:ascii="Times New Roman" w:hAnsi="Times New Roman" w:cs="Times New Roman"/>
          <w:sz w:val="24"/>
          <w:szCs w:val="24"/>
        </w:rPr>
        <w:t>Negative stranded linear RNA house the genome, which is 8.9 kb in size</w:t>
      </w:r>
      <w:r w:rsidR="000E7359">
        <w:rPr>
          <w:rFonts w:ascii="Times New Roman" w:hAnsi="Times New Roman" w:cs="Times New Roman"/>
          <w:sz w:val="24"/>
          <w:szCs w:val="24"/>
        </w:rPr>
        <w:t xml:space="preserve"> and encodes for six proteins to nine</w:t>
      </w:r>
      <w:r w:rsidR="001E6365" w:rsidRPr="00D10FFB">
        <w:rPr>
          <w:rFonts w:ascii="Times New Roman" w:hAnsi="Times New Roman" w:cs="Times New Roman"/>
          <w:sz w:val="24"/>
          <w:szCs w:val="24"/>
        </w:rPr>
        <w:t xml:space="preserve"> proteins.</w:t>
      </w:r>
      <w:r w:rsidR="00E93B28" w:rsidRPr="00D10FFB">
        <w:rPr>
          <w:rFonts w:ascii="Times New Roman" w:hAnsi="Times New Roman" w:cs="Times New Roman"/>
          <w:sz w:val="24"/>
          <w:szCs w:val="24"/>
        </w:rPr>
        <w:t xml:space="preserve"> The viral RNA dependent RNA polymerase transcribes each of the genes by recognizing start and stop signals flanking viral genes. The messenger RNAs are capped and polyadenylated by the L protein during synthesis and the third transcript encodes M, G and L by alternative splicing. These L proteins show a high fidelity polymerase. Diseases associa</w:t>
      </w:r>
      <w:r w:rsidR="00D10FFB" w:rsidRPr="00D10FFB">
        <w:rPr>
          <w:rFonts w:ascii="Times New Roman" w:hAnsi="Times New Roman" w:cs="Times New Roman"/>
          <w:sz w:val="24"/>
          <w:szCs w:val="24"/>
        </w:rPr>
        <w:t xml:space="preserve">ted with these virions include: encephalitis and </w:t>
      </w:r>
      <w:hyperlink r:id="rId9" w:tooltip="PDD" w:history="1">
        <w:r w:rsidR="00D10FFB" w:rsidRPr="00D10FFB">
          <w:rPr>
            <w:rStyle w:val="Hyperlink"/>
            <w:rFonts w:ascii="Times New Roman" w:hAnsi="Times New Roman" w:cs="Times New Roman"/>
            <w:color w:val="auto"/>
            <w:sz w:val="24"/>
            <w:szCs w:val="24"/>
            <w:u w:val="none"/>
          </w:rPr>
          <w:t>proventricular dilatation disease</w:t>
        </w:r>
      </w:hyperlink>
      <w:r w:rsidR="00D10FFB" w:rsidRPr="00D10FFB">
        <w:rPr>
          <w:rFonts w:ascii="Times New Roman" w:hAnsi="Times New Roman" w:cs="Times New Roman"/>
          <w:sz w:val="24"/>
          <w:szCs w:val="24"/>
        </w:rPr>
        <w:t xml:space="preserve"> in birds and Borna disease</w:t>
      </w:r>
      <w:r w:rsidR="00D10FFB">
        <w:rPr>
          <w:rFonts w:ascii="Times New Roman" w:hAnsi="Times New Roman" w:cs="Times New Roman"/>
          <w:sz w:val="24"/>
          <w:szCs w:val="24"/>
        </w:rPr>
        <w:t xml:space="preserve"> in mammals. </w:t>
      </w:r>
    </w:p>
    <w:p w:rsidR="007577C5" w:rsidRDefault="007577C5" w:rsidP="002E0F2E">
      <w:pPr>
        <w:spacing w:line="480" w:lineRule="auto"/>
        <w:ind w:firstLine="720"/>
        <w:jc w:val="both"/>
        <w:rPr>
          <w:rFonts w:ascii="Times New Roman" w:hAnsi="Times New Roman" w:cs="Times New Roman"/>
          <w:sz w:val="24"/>
          <w:szCs w:val="24"/>
        </w:rPr>
      </w:pPr>
      <w:r w:rsidRPr="007577C5">
        <w:rPr>
          <w:rFonts w:ascii="Times New Roman" w:hAnsi="Times New Roman" w:cs="Times New Roman"/>
          <w:i/>
          <w:sz w:val="24"/>
          <w:szCs w:val="24"/>
        </w:rPr>
        <w:t>Orthomyoviridae</w:t>
      </w:r>
      <w:r>
        <w:rPr>
          <w:rFonts w:ascii="Times New Roman" w:hAnsi="Times New Roman" w:cs="Times New Roman"/>
          <w:i/>
          <w:sz w:val="24"/>
          <w:szCs w:val="24"/>
        </w:rPr>
        <w:t xml:space="preserve"> </w:t>
      </w:r>
      <w:r>
        <w:rPr>
          <w:rFonts w:ascii="Times New Roman" w:hAnsi="Times New Roman" w:cs="Times New Roman"/>
          <w:sz w:val="24"/>
          <w:szCs w:val="24"/>
        </w:rPr>
        <w:t>viruses are u</w:t>
      </w:r>
      <w:r w:rsidRPr="007577C5">
        <w:rPr>
          <w:rFonts w:ascii="Times New Roman" w:hAnsi="Times New Roman" w:cs="Times New Roman"/>
          <w:sz w:val="24"/>
          <w:szCs w:val="24"/>
        </w:rPr>
        <w:t xml:space="preserve">sually rounded but can </w:t>
      </w:r>
      <w:r>
        <w:rPr>
          <w:rFonts w:ascii="Times New Roman" w:hAnsi="Times New Roman" w:cs="Times New Roman"/>
          <w:sz w:val="24"/>
          <w:szCs w:val="24"/>
        </w:rPr>
        <w:t xml:space="preserve">be filamentous and sizes are about 80-120 nm in diameter. These virions have enveloped nucleocapsid (nucleoproteins) with a linear single stranded RNA genome. The genome is </w:t>
      </w:r>
      <w:r w:rsidR="000E7359">
        <w:rPr>
          <w:rFonts w:ascii="Times New Roman" w:hAnsi="Times New Roman" w:cs="Times New Roman"/>
          <w:sz w:val="24"/>
          <w:szCs w:val="24"/>
        </w:rPr>
        <w:t>cleaved in e</w:t>
      </w:r>
      <w:r>
        <w:rPr>
          <w:rFonts w:ascii="Times New Roman" w:hAnsi="Times New Roman" w:cs="Times New Roman"/>
          <w:sz w:val="24"/>
          <w:szCs w:val="24"/>
        </w:rPr>
        <w:t>ight</w:t>
      </w:r>
      <w:r w:rsidRPr="007577C5">
        <w:rPr>
          <w:rFonts w:ascii="Times New Roman" w:hAnsi="Times New Roman" w:cs="Times New Roman"/>
          <w:sz w:val="24"/>
          <w:szCs w:val="24"/>
        </w:rPr>
        <w:t xml:space="preserve"> segments</w:t>
      </w:r>
      <w:r>
        <w:rPr>
          <w:rFonts w:ascii="Times New Roman" w:hAnsi="Times New Roman" w:cs="Times New Roman"/>
          <w:sz w:val="24"/>
          <w:szCs w:val="24"/>
        </w:rPr>
        <w:t xml:space="preserve">, </w:t>
      </w:r>
      <w:r w:rsidR="000E7359">
        <w:rPr>
          <w:rFonts w:ascii="Times New Roman" w:hAnsi="Times New Roman" w:cs="Times New Roman"/>
          <w:sz w:val="24"/>
          <w:szCs w:val="24"/>
        </w:rPr>
        <w:t>13.5kb in size, which code for eleven</w:t>
      </w:r>
      <w:r w:rsidRPr="007577C5">
        <w:rPr>
          <w:rFonts w:ascii="Times New Roman" w:hAnsi="Times New Roman" w:cs="Times New Roman"/>
          <w:sz w:val="24"/>
          <w:szCs w:val="24"/>
        </w:rPr>
        <w:t xml:space="preserve"> proteins. Segments size</w:t>
      </w:r>
      <w:r w:rsidR="000E7359">
        <w:rPr>
          <w:rFonts w:ascii="Times New Roman" w:hAnsi="Times New Roman" w:cs="Times New Roman"/>
          <w:sz w:val="24"/>
          <w:szCs w:val="24"/>
        </w:rPr>
        <w:t>s can range from 890 to 2,341nt in size. Some proteins made by this virion are v</w:t>
      </w:r>
      <w:r w:rsidR="000E7359" w:rsidRPr="000E7359">
        <w:rPr>
          <w:rFonts w:ascii="Times New Roman" w:hAnsi="Times New Roman" w:cs="Times New Roman"/>
          <w:sz w:val="24"/>
          <w:szCs w:val="24"/>
        </w:rPr>
        <w:t>iral R</w:t>
      </w:r>
      <w:r w:rsidR="000E7359">
        <w:rPr>
          <w:rFonts w:ascii="Times New Roman" w:hAnsi="Times New Roman" w:cs="Times New Roman"/>
          <w:sz w:val="24"/>
          <w:szCs w:val="24"/>
        </w:rPr>
        <w:t>NA polymerase (PB1, PB2 and PA), M2, NEP, and PB1-F2. Translation</w:t>
      </w:r>
      <w:r w:rsidR="000E7359" w:rsidRPr="000E7359">
        <w:rPr>
          <w:rFonts w:ascii="Times New Roman" w:hAnsi="Times New Roman" w:cs="Times New Roman"/>
          <w:sz w:val="24"/>
          <w:szCs w:val="24"/>
        </w:rPr>
        <w:t xml:space="preserve"> by l</w:t>
      </w:r>
      <w:r w:rsidR="000E7359">
        <w:rPr>
          <w:rFonts w:ascii="Times New Roman" w:hAnsi="Times New Roman" w:cs="Times New Roman"/>
          <w:sz w:val="24"/>
          <w:szCs w:val="24"/>
        </w:rPr>
        <w:t xml:space="preserve">eaky scanning from the PB1 mRNA and the ribosomal frameshift during protein synthesis results from a low fidelity RNA polymerase. </w:t>
      </w:r>
      <w:r w:rsidR="000E7359" w:rsidRPr="000E7359">
        <w:rPr>
          <w:rFonts w:ascii="Times New Roman" w:hAnsi="Times New Roman" w:cs="Times New Roman"/>
          <w:sz w:val="24"/>
          <w:szCs w:val="24"/>
        </w:rPr>
        <w:t>Virus attaches to sialic acid receptor though HA protein and is endocytose</w:t>
      </w:r>
      <w:r w:rsidR="00BE0148">
        <w:rPr>
          <w:rFonts w:ascii="Times New Roman" w:hAnsi="Times New Roman" w:cs="Times New Roman"/>
          <w:sz w:val="24"/>
          <w:szCs w:val="24"/>
        </w:rPr>
        <w:t>d by C</w:t>
      </w:r>
      <w:r w:rsidR="000E7359">
        <w:rPr>
          <w:rFonts w:ascii="Times New Roman" w:hAnsi="Times New Roman" w:cs="Times New Roman"/>
          <w:sz w:val="24"/>
          <w:szCs w:val="24"/>
        </w:rPr>
        <w:t xml:space="preserve">lathrins in the host cell and fuses with the viral membrane </w:t>
      </w:r>
      <w:r w:rsidR="000E7359">
        <w:rPr>
          <w:rFonts w:ascii="Times New Roman" w:hAnsi="Times New Roman" w:cs="Times New Roman"/>
          <w:sz w:val="24"/>
          <w:szCs w:val="24"/>
        </w:rPr>
        <w:lastRenderedPageBreak/>
        <w:t xml:space="preserve">with the vesicle membrane. Diseases associated with this virion includes: H1N1, Spanish flu, Swine flu, and Asian flu. </w:t>
      </w:r>
    </w:p>
    <w:p w:rsidR="00B85AB9" w:rsidRDefault="00B85AB9" w:rsidP="008C6A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8D5DD9">
        <w:rPr>
          <w:rFonts w:ascii="Times New Roman" w:hAnsi="Times New Roman" w:cs="Times New Roman"/>
          <w:i/>
          <w:sz w:val="24"/>
          <w:szCs w:val="24"/>
        </w:rPr>
        <w:t>Bunyaviridae</w:t>
      </w:r>
      <w:r>
        <w:rPr>
          <w:rFonts w:ascii="Times New Roman" w:hAnsi="Times New Roman" w:cs="Times New Roman"/>
          <w:i/>
          <w:sz w:val="24"/>
          <w:szCs w:val="24"/>
        </w:rPr>
        <w:t xml:space="preserve"> </w:t>
      </w:r>
      <w:r>
        <w:rPr>
          <w:rFonts w:ascii="Times New Roman" w:hAnsi="Times New Roman" w:cs="Times New Roman"/>
          <w:sz w:val="24"/>
          <w:szCs w:val="24"/>
        </w:rPr>
        <w:t>virion has an enveloped capsid, spherical in shape with a d</w:t>
      </w:r>
      <w:r w:rsidRPr="00B85AB9">
        <w:rPr>
          <w:rFonts w:ascii="Times New Roman" w:hAnsi="Times New Roman" w:cs="Times New Roman"/>
          <w:sz w:val="24"/>
          <w:szCs w:val="24"/>
        </w:rPr>
        <w:t xml:space="preserve">iameter </w:t>
      </w:r>
      <w:r>
        <w:rPr>
          <w:rFonts w:ascii="Times New Roman" w:hAnsi="Times New Roman" w:cs="Times New Roman"/>
          <w:sz w:val="24"/>
          <w:szCs w:val="24"/>
        </w:rPr>
        <w:t xml:space="preserve">ranging </w:t>
      </w:r>
      <w:r w:rsidRPr="00B85AB9">
        <w:rPr>
          <w:rFonts w:ascii="Times New Roman" w:hAnsi="Times New Roman" w:cs="Times New Roman"/>
          <w:sz w:val="24"/>
          <w:szCs w:val="24"/>
        </w:rPr>
        <w:t>from 80 to 120</w:t>
      </w:r>
      <w:r w:rsidR="008C6A5D">
        <w:rPr>
          <w:rFonts w:ascii="Times New Roman" w:hAnsi="Times New Roman" w:cs="Times New Roman"/>
          <w:sz w:val="24"/>
          <w:szCs w:val="24"/>
        </w:rPr>
        <w:t xml:space="preserve"> </w:t>
      </w:r>
      <w:r w:rsidRPr="00B85AB9">
        <w:rPr>
          <w:rFonts w:ascii="Times New Roman" w:hAnsi="Times New Roman" w:cs="Times New Roman"/>
          <w:sz w:val="24"/>
          <w:szCs w:val="24"/>
        </w:rPr>
        <w:t>nm.</w:t>
      </w:r>
      <w:r>
        <w:rPr>
          <w:rFonts w:ascii="Times New Roman" w:hAnsi="Times New Roman" w:cs="Times New Roman"/>
          <w:sz w:val="24"/>
          <w:szCs w:val="24"/>
        </w:rPr>
        <w:t xml:space="preserve"> The virus contains a linear, se</w:t>
      </w:r>
      <w:r w:rsidRPr="00B85AB9">
        <w:rPr>
          <w:rFonts w:ascii="Times New Roman" w:hAnsi="Times New Roman" w:cs="Times New Roman"/>
          <w:sz w:val="24"/>
          <w:szCs w:val="24"/>
        </w:rPr>
        <w:t>gmented</w:t>
      </w:r>
      <w:r>
        <w:rPr>
          <w:rFonts w:ascii="Times New Roman" w:hAnsi="Times New Roman" w:cs="Times New Roman"/>
          <w:sz w:val="24"/>
          <w:szCs w:val="24"/>
        </w:rPr>
        <w:t>, single stranded (n</w:t>
      </w:r>
      <w:r w:rsidRPr="00B85AB9">
        <w:rPr>
          <w:rFonts w:ascii="Times New Roman" w:hAnsi="Times New Roman" w:cs="Times New Roman"/>
          <w:sz w:val="24"/>
          <w:szCs w:val="24"/>
        </w:rPr>
        <w:t>egative-stranded</w:t>
      </w:r>
      <w:r>
        <w:rPr>
          <w:rFonts w:ascii="Times New Roman" w:hAnsi="Times New Roman" w:cs="Times New Roman"/>
          <w:sz w:val="24"/>
          <w:szCs w:val="24"/>
        </w:rPr>
        <w:t>) RNA genome encoding for four to six proteins.</w:t>
      </w:r>
      <w:r w:rsidRPr="00B85AB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85AB9">
        <w:rPr>
          <w:rFonts w:ascii="Times New Roman" w:hAnsi="Times New Roman" w:cs="Times New Roman"/>
          <w:sz w:val="24"/>
          <w:szCs w:val="24"/>
        </w:rPr>
        <w:t>L segment is between 6.8 and 12 kb, M segment between 3.2 and 4.9 kb and</w:t>
      </w:r>
      <w:r>
        <w:rPr>
          <w:rFonts w:ascii="Times New Roman" w:hAnsi="Times New Roman" w:cs="Times New Roman"/>
          <w:sz w:val="24"/>
          <w:szCs w:val="24"/>
        </w:rPr>
        <w:t xml:space="preserve"> the</w:t>
      </w:r>
      <w:r w:rsidRPr="00B85AB9">
        <w:rPr>
          <w:rFonts w:ascii="Times New Roman" w:hAnsi="Times New Roman" w:cs="Times New Roman"/>
          <w:sz w:val="24"/>
          <w:szCs w:val="24"/>
        </w:rPr>
        <w:t xml:space="preserve"> S segment between 1 and 3 kb.</w:t>
      </w:r>
      <w:r>
        <w:rPr>
          <w:rFonts w:ascii="Times New Roman" w:hAnsi="Times New Roman" w:cs="Times New Roman"/>
          <w:sz w:val="24"/>
          <w:szCs w:val="24"/>
        </w:rPr>
        <w:t xml:space="preserve"> </w:t>
      </w:r>
      <w:r w:rsidRPr="00B85AB9">
        <w:rPr>
          <w:rFonts w:ascii="Times New Roman" w:hAnsi="Times New Roman" w:cs="Times New Roman"/>
          <w:sz w:val="24"/>
          <w:szCs w:val="24"/>
        </w:rPr>
        <w:t xml:space="preserve">The viral RNA dependent RNA polymerase (L) bind to a promoter on each encapsidated segment, and transcribes the mRNA. Transcription is terminated by a strong hairpin sequence at the end of each gene. mRNAs are capped by L protein during synthesis. </w:t>
      </w:r>
      <w:r w:rsidRPr="00AF5BBD">
        <w:rPr>
          <w:rFonts w:ascii="Times New Roman" w:hAnsi="Times New Roman" w:cs="Times New Roman"/>
          <w:i/>
          <w:sz w:val="24"/>
          <w:szCs w:val="24"/>
        </w:rPr>
        <w:t>Orthobunyavirus</w:t>
      </w:r>
      <w:r w:rsidRPr="00B85AB9">
        <w:rPr>
          <w:rFonts w:ascii="Times New Roman" w:hAnsi="Times New Roman" w:cs="Times New Roman"/>
          <w:sz w:val="24"/>
          <w:szCs w:val="24"/>
        </w:rPr>
        <w:t xml:space="preserve"> and </w:t>
      </w:r>
      <w:r w:rsidRPr="00AF5BBD">
        <w:rPr>
          <w:rFonts w:ascii="Times New Roman" w:hAnsi="Times New Roman" w:cs="Times New Roman"/>
          <w:i/>
          <w:sz w:val="24"/>
          <w:szCs w:val="24"/>
        </w:rPr>
        <w:t>Hantavirus</w:t>
      </w:r>
      <w:r w:rsidRPr="00B85AB9">
        <w:rPr>
          <w:rFonts w:ascii="Times New Roman" w:hAnsi="Times New Roman" w:cs="Times New Roman"/>
          <w:sz w:val="24"/>
          <w:szCs w:val="24"/>
        </w:rPr>
        <w:t xml:space="preserve"> express alternative ORF by leaky scanning </w:t>
      </w:r>
      <w:r w:rsidRPr="00AF5BBD">
        <w:rPr>
          <w:rFonts w:ascii="Times New Roman" w:hAnsi="Times New Roman" w:cs="Times New Roman"/>
          <w:i/>
          <w:sz w:val="24"/>
          <w:szCs w:val="24"/>
        </w:rPr>
        <w:t>Phlebovirus</w:t>
      </w:r>
      <w:r w:rsidRPr="00B85AB9">
        <w:rPr>
          <w:rFonts w:ascii="Times New Roman" w:hAnsi="Times New Roman" w:cs="Times New Roman"/>
          <w:sz w:val="24"/>
          <w:szCs w:val="24"/>
        </w:rPr>
        <w:t xml:space="preserve"> and </w:t>
      </w:r>
      <w:r w:rsidRPr="00AF5BBD">
        <w:rPr>
          <w:rFonts w:ascii="Times New Roman" w:hAnsi="Times New Roman" w:cs="Times New Roman"/>
          <w:i/>
          <w:sz w:val="24"/>
          <w:szCs w:val="24"/>
        </w:rPr>
        <w:t>Tospovirus</w:t>
      </w:r>
      <w:r w:rsidR="00AF5BBD">
        <w:rPr>
          <w:rFonts w:ascii="Times New Roman" w:hAnsi="Times New Roman" w:cs="Times New Roman"/>
          <w:sz w:val="24"/>
          <w:szCs w:val="24"/>
        </w:rPr>
        <w:t xml:space="preserve"> have </w:t>
      </w:r>
      <w:r w:rsidR="00BE0148">
        <w:rPr>
          <w:rFonts w:ascii="Times New Roman" w:hAnsi="Times New Roman" w:cs="Times New Roman"/>
          <w:sz w:val="24"/>
          <w:szCs w:val="24"/>
        </w:rPr>
        <w:t>ambience</w:t>
      </w:r>
      <w:r w:rsidR="00AF5BBD">
        <w:rPr>
          <w:rFonts w:ascii="Times New Roman" w:hAnsi="Times New Roman" w:cs="Times New Roman"/>
          <w:sz w:val="24"/>
          <w:szCs w:val="24"/>
        </w:rPr>
        <w:t xml:space="preserve"> segment(s), and a low fidelity RNA polymerase. Diseases related to this virion include:</w:t>
      </w:r>
      <w:r w:rsidR="00AF5BBD" w:rsidRPr="00AF5BBD">
        <w:t xml:space="preserve"> </w:t>
      </w:r>
      <w:r w:rsidR="00AF5BBD">
        <w:rPr>
          <w:rFonts w:ascii="Times New Roman" w:hAnsi="Times New Roman" w:cs="Times New Roman"/>
          <w:sz w:val="24"/>
          <w:szCs w:val="24"/>
        </w:rPr>
        <w:t xml:space="preserve">Viral hemorrhagic fever, </w:t>
      </w:r>
      <w:r w:rsidR="00AF5BBD" w:rsidRPr="00AF5BBD">
        <w:rPr>
          <w:rFonts w:ascii="Times New Roman" w:hAnsi="Times New Roman" w:cs="Times New Roman"/>
          <w:sz w:val="24"/>
          <w:szCs w:val="24"/>
        </w:rPr>
        <w:t>Crimean–Congo hemorrhagic f</w:t>
      </w:r>
      <w:r w:rsidR="00AF5BBD">
        <w:rPr>
          <w:rFonts w:ascii="Times New Roman" w:hAnsi="Times New Roman" w:cs="Times New Roman"/>
          <w:sz w:val="24"/>
          <w:szCs w:val="24"/>
        </w:rPr>
        <w:t xml:space="preserve">ever, and </w:t>
      </w:r>
      <w:r w:rsidR="00AF5BBD" w:rsidRPr="00AF5BBD">
        <w:rPr>
          <w:rFonts w:ascii="Times New Roman" w:hAnsi="Times New Roman" w:cs="Times New Roman"/>
          <w:sz w:val="24"/>
          <w:szCs w:val="24"/>
        </w:rPr>
        <w:t>Hantavirus hemorrhagic fever with renal</w:t>
      </w:r>
      <w:r w:rsidR="00AF5BBD">
        <w:rPr>
          <w:rFonts w:ascii="Times New Roman" w:hAnsi="Times New Roman" w:cs="Times New Roman"/>
          <w:sz w:val="24"/>
          <w:szCs w:val="24"/>
        </w:rPr>
        <w:t xml:space="preserve"> syndrome. </w:t>
      </w:r>
      <w:r w:rsidR="00AF5BBD">
        <w:rPr>
          <w:rFonts w:ascii="Times New Roman" w:hAnsi="Times New Roman" w:cs="Times New Roman"/>
          <w:sz w:val="24"/>
          <w:szCs w:val="24"/>
        </w:rPr>
        <w:tab/>
      </w:r>
    </w:p>
    <w:p w:rsidR="002F6D56" w:rsidRDefault="00AF5BBD" w:rsidP="002E0F2E">
      <w:pPr>
        <w:spacing w:line="480" w:lineRule="auto"/>
        <w:ind w:firstLine="720"/>
        <w:jc w:val="both"/>
        <w:rPr>
          <w:rFonts w:ascii="Times New Roman" w:hAnsi="Times New Roman" w:cs="Times New Roman"/>
          <w:color w:val="222222"/>
          <w:sz w:val="24"/>
          <w:szCs w:val="24"/>
          <w:shd w:val="clear" w:color="auto" w:fill="FFFFFF"/>
        </w:rPr>
      </w:pPr>
      <w:r w:rsidRPr="002F6D56">
        <w:rPr>
          <w:rFonts w:ascii="Times New Roman" w:hAnsi="Times New Roman" w:cs="Times New Roman"/>
          <w:i/>
          <w:sz w:val="24"/>
          <w:szCs w:val="24"/>
        </w:rPr>
        <w:t xml:space="preserve">Filoviridae </w:t>
      </w:r>
      <w:r w:rsidRPr="002F6D56">
        <w:rPr>
          <w:rFonts w:ascii="Times New Roman" w:hAnsi="Times New Roman" w:cs="Times New Roman"/>
          <w:sz w:val="24"/>
          <w:szCs w:val="24"/>
        </w:rPr>
        <w:t xml:space="preserve">viruses </w:t>
      </w:r>
      <w:r w:rsidR="002F6D56" w:rsidRPr="002F6D56">
        <w:rPr>
          <w:rFonts w:ascii="Times New Roman" w:hAnsi="Times New Roman" w:cs="Times New Roman"/>
          <w:sz w:val="24"/>
          <w:szCs w:val="24"/>
        </w:rPr>
        <w:t>a</w:t>
      </w:r>
      <w:r w:rsidRPr="002F6D56">
        <w:rPr>
          <w:rFonts w:ascii="Times New Roman" w:hAnsi="Times New Roman" w:cs="Times New Roman"/>
          <w:color w:val="222222"/>
          <w:sz w:val="24"/>
          <w:szCs w:val="24"/>
          <w:shd w:val="clear" w:color="auto" w:fill="FFFFFF"/>
        </w:rPr>
        <w:t>re</w:t>
      </w:r>
      <w:r w:rsidRPr="002F6D56">
        <w:rPr>
          <w:rStyle w:val="apple-converted-space"/>
          <w:rFonts w:ascii="Times New Roman" w:hAnsi="Times New Roman" w:cs="Times New Roman"/>
          <w:color w:val="222222"/>
          <w:sz w:val="24"/>
          <w:szCs w:val="24"/>
          <w:shd w:val="clear" w:color="auto" w:fill="FFFFFF"/>
        </w:rPr>
        <w:t> </w:t>
      </w:r>
      <w:r w:rsidRPr="002F6D56">
        <w:rPr>
          <w:rFonts w:ascii="Times New Roman" w:hAnsi="Times New Roman" w:cs="Times New Roman"/>
          <w:bCs/>
          <w:color w:val="222222"/>
          <w:sz w:val="24"/>
          <w:szCs w:val="24"/>
          <w:shd w:val="clear" w:color="auto" w:fill="FFFFFF"/>
        </w:rPr>
        <w:t>enveloped</w:t>
      </w:r>
      <w:r w:rsidRPr="002F6D56">
        <w:rPr>
          <w:rStyle w:val="apple-converted-space"/>
          <w:rFonts w:ascii="Times New Roman" w:hAnsi="Times New Roman" w:cs="Times New Roman"/>
          <w:color w:val="222222"/>
          <w:sz w:val="24"/>
          <w:szCs w:val="24"/>
          <w:shd w:val="clear" w:color="auto" w:fill="FFFFFF"/>
        </w:rPr>
        <w:t> </w:t>
      </w:r>
      <w:r w:rsidRPr="002F6D56">
        <w:rPr>
          <w:rFonts w:ascii="Times New Roman" w:hAnsi="Times New Roman" w:cs="Times New Roman"/>
          <w:color w:val="222222"/>
          <w:sz w:val="24"/>
          <w:szCs w:val="24"/>
          <w:shd w:val="clear" w:color="auto" w:fill="FFFFFF"/>
        </w:rPr>
        <w:t>in a lipid (fatty) membrane</w:t>
      </w:r>
      <w:r w:rsidR="002F6D56" w:rsidRPr="002F6D56">
        <w:rPr>
          <w:rFonts w:ascii="Times New Roman" w:hAnsi="Times New Roman" w:cs="Times New Roman"/>
          <w:color w:val="222222"/>
          <w:sz w:val="24"/>
          <w:szCs w:val="24"/>
          <w:shd w:val="clear" w:color="auto" w:fill="FFFFFF"/>
        </w:rPr>
        <w:t xml:space="preserve"> and glycoprotein filaments, and are 790 nm long for Marburg virus and about 970 nm long for Ebolavirus with a diameter of 80</w:t>
      </w:r>
      <w:r w:rsidR="008C6A5D">
        <w:rPr>
          <w:rFonts w:ascii="Times New Roman" w:hAnsi="Times New Roman" w:cs="Times New Roman"/>
          <w:color w:val="222222"/>
          <w:sz w:val="24"/>
          <w:szCs w:val="24"/>
          <w:shd w:val="clear" w:color="auto" w:fill="FFFFFF"/>
        </w:rPr>
        <w:t xml:space="preserve"> </w:t>
      </w:r>
      <w:r w:rsidR="002F6D56" w:rsidRPr="002F6D56">
        <w:rPr>
          <w:rFonts w:ascii="Times New Roman" w:hAnsi="Times New Roman" w:cs="Times New Roman"/>
          <w:color w:val="222222"/>
          <w:sz w:val="24"/>
          <w:szCs w:val="24"/>
          <w:shd w:val="clear" w:color="auto" w:fill="FFFFFF"/>
        </w:rPr>
        <w:t xml:space="preserve">nm. </w:t>
      </w:r>
      <w:r w:rsidR="002F6D56">
        <w:rPr>
          <w:rFonts w:ascii="Times New Roman" w:hAnsi="Times New Roman" w:cs="Times New Roman"/>
          <w:color w:val="222222"/>
          <w:sz w:val="24"/>
          <w:szCs w:val="24"/>
          <w:shd w:val="clear" w:color="auto" w:fill="FFFFFF"/>
        </w:rPr>
        <w:t>The n</w:t>
      </w:r>
      <w:r w:rsidR="002F6D56" w:rsidRPr="002F6D56">
        <w:rPr>
          <w:rFonts w:ascii="Times New Roman" w:hAnsi="Times New Roman" w:cs="Times New Roman"/>
          <w:color w:val="222222"/>
          <w:sz w:val="24"/>
          <w:szCs w:val="24"/>
          <w:shd w:val="clear" w:color="auto" w:fill="FFFFFF"/>
        </w:rPr>
        <w:t>egative-stranded RNA linear g</w:t>
      </w:r>
      <w:r w:rsidR="002F6D56">
        <w:rPr>
          <w:rFonts w:ascii="Times New Roman" w:hAnsi="Times New Roman" w:cs="Times New Roman"/>
          <w:color w:val="222222"/>
          <w:sz w:val="24"/>
          <w:szCs w:val="24"/>
          <w:shd w:val="clear" w:color="auto" w:fill="FFFFFF"/>
        </w:rPr>
        <w:t>enome, about 18-19 kb in size, e</w:t>
      </w:r>
      <w:r w:rsidR="002F6D56" w:rsidRPr="002F6D56">
        <w:rPr>
          <w:rFonts w:ascii="Times New Roman" w:hAnsi="Times New Roman" w:cs="Times New Roman"/>
          <w:color w:val="222222"/>
          <w:sz w:val="24"/>
          <w:szCs w:val="24"/>
          <w:shd w:val="clear" w:color="auto" w:fill="FFFFFF"/>
        </w:rPr>
        <w:t>ncodes for seven proteins.</w:t>
      </w:r>
      <w:r w:rsidR="002F6D56" w:rsidRPr="002F6D56">
        <w:t xml:space="preserve"> </w:t>
      </w:r>
      <w:r w:rsidR="002F6D56" w:rsidRPr="002F6D56">
        <w:rPr>
          <w:rFonts w:ascii="Times New Roman" w:hAnsi="Times New Roman" w:cs="Times New Roman"/>
          <w:color w:val="222222"/>
          <w:sz w:val="24"/>
          <w:szCs w:val="24"/>
          <w:shd w:val="clear" w:color="auto" w:fill="FFFFFF"/>
        </w:rPr>
        <w:t xml:space="preserve">The viral RNA dependent RNA polymerase binds the genome at the </w:t>
      </w:r>
      <w:r w:rsidR="002F6D56">
        <w:rPr>
          <w:rFonts w:ascii="Times New Roman" w:hAnsi="Times New Roman" w:cs="Times New Roman"/>
          <w:color w:val="222222"/>
          <w:sz w:val="24"/>
          <w:szCs w:val="24"/>
          <w:shd w:val="clear" w:color="auto" w:fill="FFFFFF"/>
        </w:rPr>
        <w:t>leader region, then</w:t>
      </w:r>
      <w:r w:rsidR="002F6D56" w:rsidRPr="002F6D56">
        <w:rPr>
          <w:rFonts w:ascii="Times New Roman" w:hAnsi="Times New Roman" w:cs="Times New Roman"/>
          <w:color w:val="222222"/>
          <w:sz w:val="24"/>
          <w:szCs w:val="24"/>
          <w:shd w:val="clear" w:color="auto" w:fill="FFFFFF"/>
        </w:rPr>
        <w:t xml:space="preserve"> transcribes each</w:t>
      </w:r>
      <w:r w:rsidR="002F6D56">
        <w:rPr>
          <w:rFonts w:ascii="Times New Roman" w:hAnsi="Times New Roman" w:cs="Times New Roman"/>
          <w:color w:val="222222"/>
          <w:sz w:val="24"/>
          <w:szCs w:val="24"/>
          <w:shd w:val="clear" w:color="auto" w:fill="FFFFFF"/>
        </w:rPr>
        <w:t xml:space="preserve"> of the</w:t>
      </w:r>
      <w:r w:rsidR="002F6D56" w:rsidRPr="002F6D56">
        <w:rPr>
          <w:rFonts w:ascii="Times New Roman" w:hAnsi="Times New Roman" w:cs="Times New Roman"/>
          <w:color w:val="222222"/>
          <w:sz w:val="24"/>
          <w:szCs w:val="24"/>
          <w:shd w:val="clear" w:color="auto" w:fill="FFFFFF"/>
        </w:rPr>
        <w:t xml:space="preserve"> genes by recognizing start and stop signals flanking viral genes. </w:t>
      </w:r>
      <w:r w:rsidR="002F6D56">
        <w:rPr>
          <w:rFonts w:ascii="Times New Roman" w:hAnsi="Times New Roman" w:cs="Times New Roman"/>
          <w:color w:val="222222"/>
          <w:sz w:val="24"/>
          <w:szCs w:val="24"/>
          <w:shd w:val="clear" w:color="auto" w:fill="FFFFFF"/>
        </w:rPr>
        <w:t xml:space="preserve">Then the </w:t>
      </w:r>
      <w:r w:rsidR="002F6D56" w:rsidRPr="002F6D56">
        <w:rPr>
          <w:rFonts w:ascii="Times New Roman" w:hAnsi="Times New Roman" w:cs="Times New Roman"/>
          <w:color w:val="222222"/>
          <w:sz w:val="24"/>
          <w:szCs w:val="24"/>
          <w:shd w:val="clear" w:color="auto" w:fill="FFFFFF"/>
        </w:rPr>
        <w:t xml:space="preserve">mRNAs are capped and </w:t>
      </w:r>
      <w:r w:rsidR="002F6D56">
        <w:rPr>
          <w:rFonts w:ascii="Times New Roman" w:hAnsi="Times New Roman" w:cs="Times New Roman"/>
          <w:color w:val="222222"/>
          <w:sz w:val="24"/>
          <w:szCs w:val="24"/>
          <w:shd w:val="clear" w:color="auto" w:fill="FFFFFF"/>
        </w:rPr>
        <w:t xml:space="preserve">polyadenylated by the L protein (polymerase) </w:t>
      </w:r>
      <w:r w:rsidR="002F6D56" w:rsidRPr="002F6D56">
        <w:rPr>
          <w:rFonts w:ascii="Times New Roman" w:hAnsi="Times New Roman" w:cs="Times New Roman"/>
          <w:color w:val="222222"/>
          <w:sz w:val="24"/>
          <w:szCs w:val="24"/>
          <w:shd w:val="clear" w:color="auto" w:fill="FFFFFF"/>
        </w:rPr>
        <w:t>during synthesis.</w:t>
      </w:r>
      <w:r w:rsidR="002F6D56">
        <w:rPr>
          <w:rFonts w:ascii="Times New Roman" w:hAnsi="Times New Roman" w:cs="Times New Roman"/>
          <w:color w:val="222222"/>
          <w:sz w:val="24"/>
          <w:szCs w:val="24"/>
          <w:shd w:val="clear" w:color="auto" w:fill="FFFFFF"/>
        </w:rPr>
        <w:t xml:space="preserve"> During replication the a</w:t>
      </w:r>
      <w:r w:rsidR="002F6D56" w:rsidRPr="002F6D56">
        <w:rPr>
          <w:rFonts w:ascii="Times New Roman" w:hAnsi="Times New Roman" w:cs="Times New Roman"/>
          <w:color w:val="222222"/>
          <w:sz w:val="24"/>
          <w:szCs w:val="24"/>
          <w:shd w:val="clear" w:color="auto" w:fill="FFFFFF"/>
        </w:rPr>
        <w:t>ttachment to host receptors</w:t>
      </w:r>
      <w:r w:rsidR="002F6D56">
        <w:rPr>
          <w:rFonts w:ascii="Times New Roman" w:hAnsi="Times New Roman" w:cs="Times New Roman"/>
          <w:color w:val="222222"/>
          <w:sz w:val="24"/>
          <w:szCs w:val="24"/>
          <w:shd w:val="clear" w:color="auto" w:fill="FFFFFF"/>
        </w:rPr>
        <w:t xml:space="preserve">, via </w:t>
      </w:r>
      <w:r w:rsidR="002F6D56" w:rsidRPr="002F6D56">
        <w:rPr>
          <w:rFonts w:ascii="Times New Roman" w:hAnsi="Times New Roman" w:cs="Times New Roman"/>
          <w:color w:val="222222"/>
          <w:sz w:val="24"/>
          <w:szCs w:val="24"/>
          <w:shd w:val="clear" w:color="auto" w:fill="FFFFFF"/>
        </w:rPr>
        <w:t>GP glycoprotein</w:t>
      </w:r>
      <w:r w:rsidR="002F6D56">
        <w:rPr>
          <w:rFonts w:ascii="Times New Roman" w:hAnsi="Times New Roman" w:cs="Times New Roman"/>
          <w:color w:val="222222"/>
          <w:sz w:val="24"/>
          <w:szCs w:val="24"/>
          <w:shd w:val="clear" w:color="auto" w:fill="FFFFFF"/>
        </w:rPr>
        <w:t>s, mediates endocytosis</w:t>
      </w:r>
      <w:r w:rsidR="002F6D56" w:rsidRPr="002F6D56">
        <w:rPr>
          <w:rFonts w:ascii="Times New Roman" w:hAnsi="Times New Roman" w:cs="Times New Roman"/>
          <w:color w:val="222222"/>
          <w:sz w:val="24"/>
          <w:szCs w:val="24"/>
          <w:shd w:val="clear" w:color="auto" w:fill="FFFFFF"/>
        </w:rPr>
        <w:t xml:space="preserve"> into vesicles in the host cell by apoptotic mimicry</w:t>
      </w:r>
      <w:r w:rsidR="002F6D56">
        <w:rPr>
          <w:rFonts w:ascii="Times New Roman" w:hAnsi="Times New Roman" w:cs="Times New Roman"/>
          <w:color w:val="222222"/>
          <w:sz w:val="24"/>
          <w:szCs w:val="24"/>
          <w:shd w:val="clear" w:color="auto" w:fill="FFFFFF"/>
        </w:rPr>
        <w:t xml:space="preserve">. This virus as a low fidelity RNA polymerase. Ebola (Ebola Virus Disease) and Marburg Hemorrhagic Fever are associated with this disease. </w:t>
      </w:r>
    </w:p>
    <w:p w:rsidR="00931B92" w:rsidRDefault="006044FA" w:rsidP="002E0F2E">
      <w:pPr>
        <w:spacing w:line="480" w:lineRule="auto"/>
        <w:ind w:firstLine="720"/>
        <w:jc w:val="both"/>
        <w:rPr>
          <w:rFonts w:ascii="Times New Roman" w:hAnsi="Times New Roman" w:cs="Times New Roman"/>
          <w:sz w:val="24"/>
          <w:szCs w:val="24"/>
        </w:rPr>
      </w:pPr>
      <w:r w:rsidRPr="006044FA">
        <w:rPr>
          <w:rFonts w:ascii="Times New Roman" w:hAnsi="Times New Roman" w:cs="Times New Roman"/>
          <w:i/>
          <w:sz w:val="24"/>
          <w:szCs w:val="24"/>
        </w:rPr>
        <w:t xml:space="preserve">Coronaviridae </w:t>
      </w:r>
      <w:r w:rsidRPr="006044FA">
        <w:rPr>
          <w:rFonts w:ascii="Times New Roman" w:hAnsi="Times New Roman" w:cs="Times New Roman"/>
          <w:sz w:val="24"/>
          <w:szCs w:val="24"/>
        </w:rPr>
        <w:t xml:space="preserve">viruses are </w:t>
      </w:r>
      <w:r w:rsidRPr="006044FA">
        <w:rPr>
          <w:rFonts w:ascii="Times New Roman" w:hAnsi="Times New Roman" w:cs="Times New Roman"/>
          <w:sz w:val="24"/>
          <w:szCs w:val="24"/>
          <w:shd w:val="clear" w:color="auto" w:fill="FFFFFF"/>
        </w:rPr>
        <w:t>enveloped and spherical at about 120 nm in.</w:t>
      </w:r>
      <w:r w:rsidRPr="006044FA">
        <w:rPr>
          <w:rStyle w:val="apple-converted-space"/>
          <w:rFonts w:ascii="Times New Roman" w:hAnsi="Times New Roman" w:cs="Times New Roman"/>
          <w:sz w:val="24"/>
          <w:szCs w:val="24"/>
          <w:shd w:val="clear" w:color="auto" w:fill="FFFFFF"/>
        </w:rPr>
        <w:t> The single stranded RNA genome is associated with the N protein, which forms the nucleocapsid.</w:t>
      </w:r>
      <w:r w:rsidRPr="006044FA">
        <w:rPr>
          <w:rFonts w:ascii="Times New Roman" w:hAnsi="Times New Roman" w:cs="Times New Roman"/>
        </w:rPr>
        <w:t xml:space="preserve"> This </w:t>
      </w:r>
      <w:r w:rsidRPr="006044FA">
        <w:rPr>
          <w:rFonts w:ascii="Times New Roman" w:hAnsi="Times New Roman" w:cs="Times New Roman"/>
          <w:sz w:val="24"/>
          <w:szCs w:val="24"/>
        </w:rPr>
        <w:t xml:space="preserve">monopartite, </w:t>
      </w:r>
      <w:r w:rsidRPr="006044FA">
        <w:rPr>
          <w:rFonts w:ascii="Times New Roman" w:hAnsi="Times New Roman" w:cs="Times New Roman"/>
          <w:sz w:val="24"/>
          <w:szCs w:val="24"/>
        </w:rPr>
        <w:lastRenderedPageBreak/>
        <w:t xml:space="preserve">linear, positive </w:t>
      </w:r>
      <w:r w:rsidR="00BE0148">
        <w:rPr>
          <w:rFonts w:ascii="Times New Roman" w:hAnsi="Times New Roman" w:cs="Times New Roman"/>
          <w:sz w:val="24"/>
          <w:szCs w:val="24"/>
        </w:rPr>
        <w:t>sense</w:t>
      </w:r>
      <w:r w:rsidR="00BE0148" w:rsidRPr="008D5DD9">
        <w:rPr>
          <w:rFonts w:ascii="Times New Roman" w:hAnsi="Times New Roman" w:cs="Times New Roman"/>
          <w:sz w:val="24"/>
          <w:szCs w:val="24"/>
        </w:rPr>
        <w:t xml:space="preserve"> </w:t>
      </w:r>
      <w:r w:rsidRPr="006044FA">
        <w:rPr>
          <w:rFonts w:ascii="Times New Roman" w:hAnsi="Times New Roman" w:cs="Times New Roman"/>
          <w:sz w:val="24"/>
          <w:szCs w:val="24"/>
        </w:rPr>
        <w:t>RNA genome, is 27-32kb in size, and one of the largest genomes of all RNA viruses. The viral RNA encodes for ORF1a and ORF1b, which is translated by </w:t>
      </w:r>
      <w:hyperlink r:id="rId10" w:history="1">
        <w:r w:rsidRPr="006044FA">
          <w:rPr>
            <w:rStyle w:val="Hyperlink"/>
            <w:rFonts w:ascii="Times New Roman" w:hAnsi="Times New Roman" w:cs="Times New Roman"/>
            <w:color w:val="auto"/>
            <w:sz w:val="24"/>
            <w:szCs w:val="24"/>
            <w:u w:val="none"/>
          </w:rPr>
          <w:t>ribosomal frameshifting</w:t>
        </w:r>
      </w:hyperlink>
      <w:r w:rsidRPr="006044FA">
        <w:rPr>
          <w:rFonts w:ascii="Times New Roman" w:hAnsi="Times New Roman" w:cs="Times New Roman"/>
          <w:sz w:val="24"/>
          <w:szCs w:val="24"/>
        </w:rPr>
        <w:t>. Result</w:t>
      </w:r>
      <w:r>
        <w:rPr>
          <w:rFonts w:ascii="Times New Roman" w:hAnsi="Times New Roman" w:cs="Times New Roman"/>
          <w:sz w:val="24"/>
          <w:szCs w:val="24"/>
        </w:rPr>
        <w:t xml:space="preserve">ing proteins pp1a and pp1ab, being </w:t>
      </w:r>
      <w:r w:rsidRPr="006044FA">
        <w:rPr>
          <w:rFonts w:ascii="Times New Roman" w:hAnsi="Times New Roman" w:cs="Times New Roman"/>
          <w:sz w:val="24"/>
          <w:szCs w:val="24"/>
        </w:rPr>
        <w:t>processed into</w:t>
      </w:r>
      <w:r>
        <w:rPr>
          <w:rFonts w:ascii="Times New Roman" w:hAnsi="Times New Roman" w:cs="Times New Roman"/>
          <w:sz w:val="24"/>
          <w:szCs w:val="24"/>
        </w:rPr>
        <w:t xml:space="preserve"> the viral polymerase (RdRp) along with</w:t>
      </w:r>
      <w:r w:rsidRPr="006044FA">
        <w:rPr>
          <w:rFonts w:ascii="Times New Roman" w:hAnsi="Times New Roman" w:cs="Times New Roman"/>
          <w:sz w:val="24"/>
          <w:szCs w:val="24"/>
        </w:rPr>
        <w:t xml:space="preserve"> other non-structural proteins involved in RNA synthesis. Structural proteins </w:t>
      </w:r>
      <w:r>
        <w:rPr>
          <w:rFonts w:ascii="Times New Roman" w:hAnsi="Times New Roman" w:cs="Times New Roman"/>
          <w:sz w:val="24"/>
          <w:szCs w:val="24"/>
        </w:rPr>
        <w:t xml:space="preserve">within this virion </w:t>
      </w:r>
      <w:r w:rsidRPr="006044FA">
        <w:rPr>
          <w:rFonts w:ascii="Times New Roman" w:hAnsi="Times New Roman" w:cs="Times New Roman"/>
          <w:sz w:val="24"/>
          <w:szCs w:val="24"/>
        </w:rPr>
        <w:t>are</w:t>
      </w:r>
      <w:r>
        <w:rPr>
          <w:rFonts w:ascii="Times New Roman" w:hAnsi="Times New Roman" w:cs="Times New Roman"/>
          <w:sz w:val="24"/>
          <w:szCs w:val="24"/>
        </w:rPr>
        <w:t xml:space="preserve"> expressed as subgenomic RNAs, with</w:t>
      </w:r>
      <w:r w:rsidR="00931B92">
        <w:rPr>
          <w:rFonts w:ascii="Times New Roman" w:hAnsi="Times New Roman" w:cs="Times New Roman"/>
          <w:sz w:val="24"/>
          <w:szCs w:val="24"/>
        </w:rPr>
        <w:t xml:space="preserve"> </w:t>
      </w:r>
      <w:r>
        <w:rPr>
          <w:rFonts w:ascii="Times New Roman" w:hAnsi="Times New Roman" w:cs="Times New Roman"/>
          <w:sz w:val="24"/>
          <w:szCs w:val="24"/>
        </w:rPr>
        <w:t>e</w:t>
      </w:r>
      <w:r w:rsidRPr="006044FA">
        <w:rPr>
          <w:rFonts w:ascii="Times New Roman" w:hAnsi="Times New Roman" w:cs="Times New Roman"/>
          <w:sz w:val="24"/>
          <w:szCs w:val="24"/>
        </w:rPr>
        <w:t>ach RNA </w:t>
      </w:r>
      <w:r w:rsidR="00931B92">
        <w:rPr>
          <w:rFonts w:ascii="Times New Roman" w:hAnsi="Times New Roman" w:cs="Times New Roman"/>
          <w:sz w:val="24"/>
          <w:szCs w:val="24"/>
        </w:rPr>
        <w:t>(genomic &amp;</w:t>
      </w:r>
      <w:r>
        <w:rPr>
          <w:rFonts w:ascii="Times New Roman" w:hAnsi="Times New Roman" w:cs="Times New Roman"/>
          <w:sz w:val="24"/>
          <w:szCs w:val="24"/>
        </w:rPr>
        <w:t xml:space="preserve"> subgenomic) </w:t>
      </w:r>
      <w:r w:rsidRPr="006044FA">
        <w:rPr>
          <w:rFonts w:ascii="Times New Roman" w:hAnsi="Times New Roman" w:cs="Times New Roman"/>
          <w:sz w:val="24"/>
          <w:szCs w:val="24"/>
        </w:rPr>
        <w:t>translated to yield onl</w:t>
      </w:r>
      <w:r w:rsidR="00931B92">
        <w:rPr>
          <w:rFonts w:ascii="Times New Roman" w:hAnsi="Times New Roman" w:cs="Times New Roman"/>
          <w:sz w:val="24"/>
          <w:szCs w:val="24"/>
        </w:rPr>
        <w:t>y the protein encoded by the</w:t>
      </w:r>
      <w:r w:rsidRPr="006044FA">
        <w:rPr>
          <w:rFonts w:ascii="Times New Roman" w:hAnsi="Times New Roman" w:cs="Times New Roman"/>
          <w:sz w:val="24"/>
          <w:szCs w:val="24"/>
        </w:rPr>
        <w:t> ORF.</w:t>
      </w:r>
      <w:r w:rsidR="00931B92">
        <w:rPr>
          <w:rFonts w:ascii="Times New Roman" w:hAnsi="Times New Roman" w:cs="Times New Roman"/>
          <w:sz w:val="24"/>
          <w:szCs w:val="24"/>
        </w:rPr>
        <w:t xml:space="preserve"> The binding </w:t>
      </w:r>
      <w:r w:rsidR="00931B92" w:rsidRPr="00931B92">
        <w:rPr>
          <w:rFonts w:ascii="Times New Roman" w:hAnsi="Times New Roman" w:cs="Times New Roman"/>
          <w:sz w:val="24"/>
          <w:szCs w:val="24"/>
        </w:rPr>
        <w:t>of the vira</w:t>
      </w:r>
      <w:r w:rsidR="00931B92">
        <w:rPr>
          <w:rFonts w:ascii="Times New Roman" w:hAnsi="Times New Roman" w:cs="Times New Roman"/>
          <w:sz w:val="24"/>
          <w:szCs w:val="24"/>
        </w:rPr>
        <w:t>l S protein</w:t>
      </w:r>
      <w:r w:rsidR="00931B92" w:rsidRPr="00931B92">
        <w:rPr>
          <w:rFonts w:ascii="Times New Roman" w:hAnsi="Times New Roman" w:cs="Times New Roman"/>
          <w:sz w:val="24"/>
          <w:szCs w:val="24"/>
        </w:rPr>
        <w:t xml:space="preserve"> to </w:t>
      </w:r>
      <w:hyperlink r:id="rId11" w:history="1">
        <w:r w:rsidR="00931B92" w:rsidRPr="00931B92">
          <w:rPr>
            <w:rStyle w:val="Hyperlink"/>
            <w:rFonts w:ascii="Times New Roman" w:hAnsi="Times New Roman" w:cs="Times New Roman"/>
            <w:color w:val="auto"/>
            <w:sz w:val="24"/>
            <w:szCs w:val="24"/>
            <w:u w:val="none"/>
          </w:rPr>
          <w:t>host</w:t>
        </w:r>
        <w:r w:rsidR="00931B92" w:rsidRPr="00931B92">
          <w:rPr>
            <w:rStyle w:val="Hyperlink"/>
            <w:rFonts w:ascii="Times New Roman" w:hAnsi="Times New Roman" w:cs="Times New Roman"/>
            <w:sz w:val="24"/>
            <w:szCs w:val="24"/>
          </w:rPr>
          <w:t xml:space="preserve"> </w:t>
        </w:r>
        <w:r w:rsidR="00931B92" w:rsidRPr="00931B92">
          <w:rPr>
            <w:rStyle w:val="Hyperlink"/>
            <w:rFonts w:ascii="Times New Roman" w:hAnsi="Times New Roman" w:cs="Times New Roman"/>
            <w:color w:val="auto"/>
            <w:sz w:val="24"/>
            <w:szCs w:val="24"/>
            <w:u w:val="none"/>
          </w:rPr>
          <w:t>receptors</w:t>
        </w:r>
      </w:hyperlink>
      <w:r w:rsidR="00931B92" w:rsidRPr="00931B92">
        <w:rPr>
          <w:rFonts w:ascii="Times New Roman" w:hAnsi="Times New Roman" w:cs="Times New Roman"/>
          <w:sz w:val="24"/>
          <w:szCs w:val="24"/>
        </w:rPr>
        <w:t> mediates </w:t>
      </w:r>
      <w:hyperlink r:id="rId12" w:history="1">
        <w:r w:rsidR="00931B92" w:rsidRPr="00931B92">
          <w:rPr>
            <w:rStyle w:val="Hyperlink"/>
            <w:rFonts w:ascii="Times New Roman" w:hAnsi="Times New Roman" w:cs="Times New Roman"/>
            <w:color w:val="auto"/>
            <w:sz w:val="24"/>
            <w:szCs w:val="24"/>
            <w:u w:val="none"/>
          </w:rPr>
          <w:t>endocytosis of the virus into the host cell</w:t>
        </w:r>
      </w:hyperlink>
      <w:r w:rsidR="00931B92" w:rsidRPr="00931B92">
        <w:rPr>
          <w:rFonts w:ascii="Times New Roman" w:hAnsi="Times New Roman" w:cs="Times New Roman"/>
          <w:sz w:val="24"/>
          <w:szCs w:val="24"/>
        </w:rPr>
        <w:t>.</w:t>
      </w:r>
      <w:r w:rsidR="00931B92">
        <w:rPr>
          <w:rFonts w:ascii="Times New Roman" w:hAnsi="Times New Roman" w:cs="Times New Roman"/>
          <w:sz w:val="24"/>
          <w:szCs w:val="24"/>
        </w:rPr>
        <w:t xml:space="preserve"> </w:t>
      </w:r>
      <w:hyperlink r:id="rId13" w:history="1">
        <w:r w:rsidR="00931B92" w:rsidRPr="00931B92">
          <w:rPr>
            <w:rStyle w:val="Hyperlink"/>
            <w:rFonts w:ascii="Times New Roman" w:hAnsi="Times New Roman" w:cs="Times New Roman"/>
            <w:color w:val="auto"/>
            <w:sz w:val="24"/>
            <w:szCs w:val="24"/>
            <w:u w:val="none"/>
          </w:rPr>
          <w:t>Fusion of virus membrane with the endosomal membrane</w:t>
        </w:r>
      </w:hyperlink>
      <w:r w:rsidR="00931B92" w:rsidRPr="00931B92">
        <w:rPr>
          <w:rFonts w:ascii="Times New Roman" w:hAnsi="Times New Roman" w:cs="Times New Roman"/>
          <w:sz w:val="24"/>
          <w:szCs w:val="24"/>
        </w:rPr>
        <w:t> </w:t>
      </w:r>
      <w:r w:rsidR="00931B92">
        <w:rPr>
          <w:rFonts w:ascii="Times New Roman" w:hAnsi="Times New Roman" w:cs="Times New Roman"/>
          <w:sz w:val="24"/>
          <w:szCs w:val="24"/>
        </w:rPr>
        <w:t xml:space="preserve">(mediated by S2), then the positive </w:t>
      </w:r>
      <w:r w:rsidR="00BE0148">
        <w:rPr>
          <w:rFonts w:ascii="Times New Roman" w:hAnsi="Times New Roman" w:cs="Times New Roman"/>
          <w:sz w:val="24"/>
          <w:szCs w:val="24"/>
        </w:rPr>
        <w:t>sense</w:t>
      </w:r>
      <w:r w:rsidR="00BE0148" w:rsidRPr="008D5DD9">
        <w:rPr>
          <w:rFonts w:ascii="Times New Roman" w:hAnsi="Times New Roman" w:cs="Times New Roman"/>
          <w:sz w:val="24"/>
          <w:szCs w:val="24"/>
        </w:rPr>
        <w:t xml:space="preserve"> </w:t>
      </w:r>
      <w:r w:rsidR="00931B92">
        <w:rPr>
          <w:rFonts w:ascii="Times New Roman" w:hAnsi="Times New Roman" w:cs="Times New Roman"/>
          <w:sz w:val="24"/>
          <w:szCs w:val="24"/>
        </w:rPr>
        <w:t>RNA</w:t>
      </w:r>
      <w:r w:rsidR="00931B92" w:rsidRPr="00931B92">
        <w:rPr>
          <w:rFonts w:ascii="Times New Roman" w:hAnsi="Times New Roman" w:cs="Times New Roman"/>
          <w:sz w:val="24"/>
          <w:szCs w:val="24"/>
        </w:rPr>
        <w:t xml:space="preserve"> genome is released into the cytoplasm.</w:t>
      </w:r>
      <w:r w:rsidR="00931B92">
        <w:rPr>
          <w:rFonts w:ascii="Times New Roman" w:hAnsi="Times New Roman" w:cs="Times New Roman"/>
          <w:sz w:val="24"/>
          <w:szCs w:val="24"/>
        </w:rPr>
        <w:t xml:space="preserve"> Diseases associated with this virion includes: </w:t>
      </w:r>
      <w:r w:rsidR="00931B92" w:rsidRPr="00931B92">
        <w:rPr>
          <w:rFonts w:ascii="Times New Roman" w:hAnsi="Times New Roman" w:cs="Times New Roman"/>
          <w:sz w:val="24"/>
          <w:szCs w:val="24"/>
        </w:rPr>
        <w:t>Severe Ac</w:t>
      </w:r>
      <w:r w:rsidR="00931B92">
        <w:rPr>
          <w:rFonts w:ascii="Times New Roman" w:hAnsi="Times New Roman" w:cs="Times New Roman"/>
          <w:sz w:val="24"/>
          <w:szCs w:val="24"/>
        </w:rPr>
        <w:t>ute Respiratory Syndrome (SARS), pneumonia,</w:t>
      </w:r>
      <w:r w:rsidR="00931B92" w:rsidRPr="00931B92">
        <w:rPr>
          <w:rFonts w:ascii="Times New Roman" w:hAnsi="Times New Roman" w:cs="Times New Roman"/>
          <w:sz w:val="24"/>
          <w:szCs w:val="24"/>
        </w:rPr>
        <w:t xml:space="preserve"> and gastroenteritis</w:t>
      </w:r>
      <w:r w:rsidR="00931B92">
        <w:rPr>
          <w:rFonts w:ascii="Times New Roman" w:hAnsi="Times New Roman" w:cs="Times New Roman"/>
          <w:sz w:val="24"/>
          <w:szCs w:val="24"/>
        </w:rPr>
        <w:t xml:space="preserve">. </w:t>
      </w:r>
    </w:p>
    <w:p w:rsidR="005938FC" w:rsidRDefault="005938FC" w:rsidP="002E0F2E">
      <w:pPr>
        <w:pStyle w:val="NormalWeb"/>
        <w:shd w:val="clear" w:color="auto" w:fill="FFFFFF"/>
        <w:spacing w:line="480" w:lineRule="auto"/>
        <w:ind w:firstLine="720"/>
        <w:jc w:val="both"/>
        <w:rPr>
          <w:rFonts w:eastAsia="Times New Roman"/>
        </w:rPr>
      </w:pPr>
      <w:r w:rsidRPr="005938FC">
        <w:rPr>
          <w:i/>
        </w:rPr>
        <w:t xml:space="preserve">Arteiviridae </w:t>
      </w:r>
      <w:r w:rsidRPr="005938FC">
        <w:t>viruses are</w:t>
      </w:r>
      <w:r w:rsidRPr="005938FC">
        <w:rPr>
          <w:i/>
        </w:rPr>
        <w:t xml:space="preserve"> </w:t>
      </w:r>
      <w:r w:rsidRPr="005938FC">
        <w:rPr>
          <w:rFonts w:eastAsia="Times New Roman"/>
          <w:bCs/>
        </w:rPr>
        <w:t>enveloped and</w:t>
      </w:r>
      <w:r w:rsidRPr="005938FC">
        <w:rPr>
          <w:rFonts w:eastAsia="Times New Roman"/>
        </w:rPr>
        <w:t xml:space="preserve"> spherical about 45-60</w:t>
      </w:r>
      <w:r w:rsidR="008C6A5D">
        <w:rPr>
          <w:rFonts w:eastAsia="Times New Roman"/>
        </w:rPr>
        <w:t xml:space="preserve"> </w:t>
      </w:r>
      <w:r w:rsidRPr="005938FC">
        <w:rPr>
          <w:rFonts w:eastAsia="Times New Roman"/>
        </w:rPr>
        <w:t>nm in diameter, with an isometric core, 20-30</w:t>
      </w:r>
      <w:r w:rsidR="008C6A5D">
        <w:rPr>
          <w:rFonts w:eastAsia="Times New Roman"/>
        </w:rPr>
        <w:t xml:space="preserve"> </w:t>
      </w:r>
      <w:r w:rsidRPr="005938FC">
        <w:rPr>
          <w:rFonts w:eastAsia="Times New Roman"/>
        </w:rPr>
        <w:t xml:space="preserve">nm surrounded by a lipid-containing envelope. This </w:t>
      </w:r>
      <w:r w:rsidRPr="005938FC">
        <w:rPr>
          <w:shd w:val="clear" w:color="auto" w:fill="FFFFFF"/>
        </w:rPr>
        <w:t>monopartite, linear,</w:t>
      </w:r>
      <w:r w:rsidRPr="005938FC">
        <w:rPr>
          <w:rStyle w:val="apple-converted-space"/>
          <w:shd w:val="clear" w:color="auto" w:fill="FFFFFF"/>
        </w:rPr>
        <w:t> </w:t>
      </w:r>
      <w:hyperlink r:id="rId14" w:history="1">
        <w:r w:rsidRPr="005938FC">
          <w:rPr>
            <w:rStyle w:val="Hyperlink"/>
            <w:color w:val="auto"/>
            <w:u w:val="none"/>
            <w:shd w:val="clear" w:color="auto" w:fill="FFFFFF"/>
          </w:rPr>
          <w:t xml:space="preserve">single, positive </w:t>
        </w:r>
        <w:r w:rsidR="00BE0148">
          <w:t>sense</w:t>
        </w:r>
        <w:r w:rsidR="00BE0148" w:rsidRPr="008D5DD9">
          <w:t xml:space="preserve"> </w:t>
        </w:r>
        <w:r w:rsidRPr="005938FC">
          <w:rPr>
            <w:rStyle w:val="Hyperlink"/>
            <w:color w:val="auto"/>
            <w:u w:val="none"/>
            <w:shd w:val="clear" w:color="auto" w:fill="FFFFFF"/>
          </w:rPr>
          <w:t>RNA has a genome</w:t>
        </w:r>
      </w:hyperlink>
      <w:r w:rsidRPr="005938FC">
        <w:rPr>
          <w:rStyle w:val="apple-converted-space"/>
          <w:shd w:val="clear" w:color="auto" w:fill="FFFFFF"/>
        </w:rPr>
        <w:t> </w:t>
      </w:r>
      <w:r w:rsidRPr="005938FC">
        <w:rPr>
          <w:shd w:val="clear" w:color="auto" w:fill="FFFFFF"/>
        </w:rPr>
        <w:t>of 12-16kb in size is capped and polyadenylated.</w:t>
      </w:r>
      <w:r w:rsidRPr="005938FC">
        <w:rPr>
          <w:rFonts w:eastAsia="Times New Roman"/>
        </w:rPr>
        <w:t xml:space="preserve"> The genpme codes for an N protein, which forms the nucleocapsid. ORF1b is translated by a </w:t>
      </w:r>
      <w:hyperlink r:id="rId15" w:history="1">
        <w:r w:rsidRPr="005938FC">
          <w:rPr>
            <w:rStyle w:val="Hyperlink"/>
            <w:rFonts w:eastAsia="Times New Roman"/>
            <w:color w:val="auto"/>
            <w:u w:val="none"/>
          </w:rPr>
          <w:t>ribosomal</w:t>
        </w:r>
        <w:r>
          <w:rPr>
            <w:rStyle w:val="Hyperlink"/>
            <w:rFonts w:eastAsia="Times New Roman"/>
            <w:color w:val="auto"/>
            <w:u w:val="none"/>
          </w:rPr>
          <w:t xml:space="preserve"> f</w:t>
        </w:r>
        <w:r w:rsidRPr="005938FC">
          <w:rPr>
            <w:rStyle w:val="Hyperlink"/>
            <w:rFonts w:eastAsia="Times New Roman"/>
            <w:color w:val="auto"/>
            <w:u w:val="none"/>
          </w:rPr>
          <w:t>rameshifting</w:t>
        </w:r>
      </w:hyperlink>
      <w:r w:rsidRPr="005938FC">
        <w:rPr>
          <w:rFonts w:eastAsia="Times New Roman"/>
        </w:rPr>
        <w:t>. Polyproteins pp1a and pp1ab are processed into the viral polymerase (RdRp) and other non-structural proteins involved in RNA synthesis. Structural proteins are expressed as subgenomic</w:t>
      </w:r>
      <w:r w:rsidR="00803814">
        <w:rPr>
          <w:rFonts w:eastAsia="Times New Roman"/>
        </w:rPr>
        <w:t xml:space="preserve"> RNAs. </w:t>
      </w:r>
      <w:r w:rsidRPr="005938FC">
        <w:rPr>
          <w:rFonts w:eastAsia="Times New Roman"/>
        </w:rPr>
        <w:t>P</w:t>
      </w:r>
      <w:r w:rsidR="00803814">
        <w:rPr>
          <w:rFonts w:eastAsia="Times New Roman"/>
        </w:rPr>
        <w:t>roteins P</w:t>
      </w:r>
      <w:r w:rsidRPr="005938FC">
        <w:rPr>
          <w:rFonts w:eastAsia="Times New Roman"/>
        </w:rPr>
        <w:t>RRSV</w:t>
      </w:r>
      <w:r w:rsidR="00803814">
        <w:rPr>
          <w:rFonts w:eastAsia="Times New Roman"/>
        </w:rPr>
        <w:t>, LDV,</w:t>
      </w:r>
      <w:r w:rsidRPr="005938FC">
        <w:rPr>
          <w:rFonts w:eastAsia="Times New Roman"/>
        </w:rPr>
        <w:t> SHFV</w:t>
      </w:r>
      <w:r w:rsidR="00803814">
        <w:rPr>
          <w:rFonts w:eastAsia="Times New Roman"/>
        </w:rPr>
        <w:t>, and</w:t>
      </w:r>
      <w:r w:rsidRPr="005938FC">
        <w:rPr>
          <w:rFonts w:eastAsia="Times New Roman"/>
        </w:rPr>
        <w:t xml:space="preserve"> polyprotein 1aTF </w:t>
      </w:r>
      <w:r w:rsidR="00803814">
        <w:rPr>
          <w:rFonts w:eastAsia="Times New Roman"/>
        </w:rPr>
        <w:t xml:space="preserve">are </w:t>
      </w:r>
      <w:r w:rsidRPr="005938FC">
        <w:rPr>
          <w:rFonts w:eastAsia="Times New Roman"/>
        </w:rPr>
        <w:t>due to a </w:t>
      </w:r>
      <w:hyperlink r:id="rId16" w:history="1">
        <w:r w:rsidRPr="005938FC">
          <w:rPr>
            <w:rStyle w:val="Hyperlink"/>
            <w:rFonts w:eastAsia="Times New Roman"/>
            <w:color w:val="auto"/>
            <w:u w:val="none"/>
          </w:rPr>
          <w:t>ribosomal frameshifting</w:t>
        </w:r>
      </w:hyperlink>
      <w:r w:rsidRPr="005938FC">
        <w:rPr>
          <w:rFonts w:eastAsia="Times New Roman"/>
        </w:rPr>
        <w:t> </w:t>
      </w:r>
      <w:r w:rsidR="00803814">
        <w:rPr>
          <w:rFonts w:eastAsia="Times New Roman"/>
        </w:rPr>
        <w:t>in the nsp2 gene in</w:t>
      </w:r>
      <w:r w:rsidR="00803814" w:rsidRPr="00803814">
        <w:rPr>
          <w:i/>
        </w:rPr>
        <w:t xml:space="preserve"> </w:t>
      </w:r>
      <w:r w:rsidR="00803814" w:rsidRPr="005938FC">
        <w:rPr>
          <w:i/>
        </w:rPr>
        <w:t>Arteiviridae</w:t>
      </w:r>
      <w:r w:rsidR="00803814">
        <w:rPr>
          <w:rFonts w:eastAsia="Times New Roman"/>
        </w:rPr>
        <w:t xml:space="preserve"> </w:t>
      </w:r>
      <w:r w:rsidR="00803814" w:rsidRPr="00803814">
        <w:rPr>
          <w:rFonts w:eastAsia="Times New Roman"/>
        </w:rPr>
        <w:t>viruses</w:t>
      </w:r>
      <w:r w:rsidR="00803814">
        <w:rPr>
          <w:rFonts w:eastAsia="Times New Roman"/>
        </w:rPr>
        <w:t xml:space="preserve">. </w:t>
      </w:r>
      <w:r w:rsidR="00803814" w:rsidRPr="00803814">
        <w:rPr>
          <w:rFonts w:eastAsia="Times New Roman"/>
        </w:rPr>
        <w:t>The 3’ proximal region of SHFV contains in addition a large insertion that may encode three additional glycoproteins. Protein GP2 and 5a are produced by leaky scanning from the E and g</w:t>
      </w:r>
      <w:r w:rsidR="00803814">
        <w:rPr>
          <w:rFonts w:eastAsia="Times New Roman"/>
        </w:rPr>
        <w:t xml:space="preserve">p5 subgenomic mRNA. This shows low fidelity for this RNA polymerase. Diseases associated with this virion includes: </w:t>
      </w:r>
      <w:r w:rsidR="00803814" w:rsidRPr="00803814">
        <w:rPr>
          <w:rFonts w:eastAsia="Times New Roman"/>
        </w:rPr>
        <w:t>equine arteritis virus (EAV), porcine reproductive and respiratory syndrome virus (PRRSV), lactate dehydrogenase elevating virus (LDV) of mice and simian haemorrhagic fever virus (SHFV)</w:t>
      </w:r>
      <w:r w:rsidR="00803814">
        <w:rPr>
          <w:rFonts w:eastAsia="Times New Roman"/>
        </w:rPr>
        <w:t xml:space="preserve">. </w:t>
      </w:r>
    </w:p>
    <w:p w:rsidR="005D314A" w:rsidRDefault="005D314A" w:rsidP="002E0F2E">
      <w:pPr>
        <w:pStyle w:val="NormalWeb"/>
        <w:shd w:val="clear" w:color="auto" w:fill="FFFFFF"/>
        <w:spacing w:line="480" w:lineRule="auto"/>
        <w:ind w:firstLine="720"/>
        <w:jc w:val="both"/>
        <w:rPr>
          <w:shd w:val="clear" w:color="auto" w:fill="FFFFFF"/>
        </w:rPr>
      </w:pPr>
      <w:r w:rsidRPr="00D82C3E">
        <w:rPr>
          <w:i/>
        </w:rPr>
        <w:lastRenderedPageBreak/>
        <w:t xml:space="preserve">Picornaviridae </w:t>
      </w:r>
      <w:r w:rsidRPr="00D82C3E">
        <w:t xml:space="preserve">viruses has no outer envelope, spherical in shape, and about 30 nm in diameter with a </w:t>
      </w:r>
      <w:hyperlink r:id="rId17" w:history="1">
        <w:r w:rsidRPr="00D82C3E">
          <w:rPr>
            <w:rStyle w:val="Hyperlink"/>
            <w:color w:val="auto"/>
            <w:u w:val="none"/>
          </w:rPr>
          <w:t>T=pseudo 3 icosahedral symmetry capsid</w:t>
        </w:r>
      </w:hyperlink>
      <w:r w:rsidRPr="00D82C3E">
        <w:rPr>
          <w:rStyle w:val="apple-converted-space"/>
        </w:rPr>
        <w:t> </w:t>
      </w:r>
      <w:r w:rsidRPr="00D82C3E">
        <w:t>surrounding the naked</w:t>
      </w:r>
      <w:r w:rsidRPr="00D82C3E">
        <w:rPr>
          <w:rStyle w:val="apple-converted-space"/>
        </w:rPr>
        <w:t> </w:t>
      </w:r>
      <w:r w:rsidRPr="00D82C3E">
        <w:rPr>
          <w:rStyle w:val="caps"/>
        </w:rPr>
        <w:t>RNA</w:t>
      </w:r>
      <w:r w:rsidRPr="00D82C3E">
        <w:rPr>
          <w:rStyle w:val="apple-converted-space"/>
        </w:rPr>
        <w:t> </w:t>
      </w:r>
      <w:r w:rsidRPr="00D82C3E">
        <w:t>genome. The capsid further, consists of a densely-packed icosahedral arrangement of 60 protomers, each consisting of four polypeptides:</w:t>
      </w:r>
      <w:r w:rsidRPr="00D82C3E">
        <w:rPr>
          <w:rStyle w:val="apple-converted-space"/>
        </w:rPr>
        <w:t> </w:t>
      </w:r>
      <w:r w:rsidRPr="00D82C3E">
        <w:rPr>
          <w:rStyle w:val="caps"/>
        </w:rPr>
        <w:t>VP1</w:t>
      </w:r>
      <w:r w:rsidRPr="00D82C3E">
        <w:t>, VP2,</w:t>
      </w:r>
      <w:r w:rsidRPr="00D82C3E">
        <w:rPr>
          <w:rStyle w:val="apple-converted-space"/>
        </w:rPr>
        <w:t> </w:t>
      </w:r>
      <w:r w:rsidRPr="00D82C3E">
        <w:rPr>
          <w:rStyle w:val="caps"/>
        </w:rPr>
        <w:t>VP3</w:t>
      </w:r>
      <w:r w:rsidRPr="00D82C3E">
        <w:rPr>
          <w:rStyle w:val="apple-converted-space"/>
        </w:rPr>
        <w:t> </w:t>
      </w:r>
      <w:r w:rsidRPr="00D82C3E">
        <w:t>and</w:t>
      </w:r>
      <w:r w:rsidRPr="00D82C3E">
        <w:rPr>
          <w:rStyle w:val="apple-converted-space"/>
        </w:rPr>
        <w:t> </w:t>
      </w:r>
      <w:r w:rsidRPr="00D82C3E">
        <w:rPr>
          <w:rStyle w:val="caps"/>
        </w:rPr>
        <w:t>VP4</w:t>
      </w:r>
      <w:r w:rsidRPr="00D82C3E">
        <w:t xml:space="preserve"> inside the capsid. </w:t>
      </w:r>
      <w:r w:rsidRPr="00D82C3E">
        <w:rPr>
          <w:shd w:val="clear" w:color="auto" w:fill="FFFFFF"/>
        </w:rPr>
        <w:t>This monopartite, linear, single stranded</w:t>
      </w:r>
      <w:r w:rsidR="00D82C3E" w:rsidRPr="00D82C3E">
        <w:rPr>
          <w:shd w:val="clear" w:color="auto" w:fill="FFFFFF"/>
        </w:rPr>
        <w:t>,</w:t>
      </w:r>
      <w:r w:rsidRPr="00D82C3E">
        <w:rPr>
          <w:shd w:val="clear" w:color="auto" w:fill="FFFFFF"/>
        </w:rPr>
        <w:t xml:space="preserve"> positive</w:t>
      </w:r>
      <w:r w:rsidRPr="00D82C3E">
        <w:rPr>
          <w:rStyle w:val="apple-converted-space"/>
          <w:shd w:val="clear" w:color="auto" w:fill="FFFFFF"/>
        </w:rPr>
        <w:t> </w:t>
      </w:r>
      <w:hyperlink r:id="rId18" w:history="1">
        <w:r w:rsidRPr="00D82C3E">
          <w:rPr>
            <w:rStyle w:val="Hyperlink"/>
            <w:color w:val="auto"/>
            <w:u w:val="none"/>
            <w:shd w:val="clear" w:color="auto" w:fill="FFFFFF"/>
          </w:rPr>
          <w:t>RNA genome</w:t>
        </w:r>
      </w:hyperlink>
      <w:r w:rsidRPr="00D82C3E">
        <w:rPr>
          <w:rStyle w:val="apple-converted-space"/>
          <w:shd w:val="clear" w:color="auto" w:fill="FFFFFF"/>
        </w:rPr>
        <w:t> </w:t>
      </w:r>
      <w:r w:rsidR="00D82C3E" w:rsidRPr="00D82C3E">
        <w:rPr>
          <w:shd w:val="clear" w:color="auto" w:fill="FFFFFF"/>
        </w:rPr>
        <w:t>is about</w:t>
      </w:r>
      <w:r w:rsidRPr="00D82C3E">
        <w:rPr>
          <w:shd w:val="clear" w:color="auto" w:fill="FFFFFF"/>
        </w:rPr>
        <w:t xml:space="preserve"> 7.1-8.9 kb</w:t>
      </w:r>
      <w:r w:rsidR="00D82C3E" w:rsidRPr="00D82C3E">
        <w:rPr>
          <w:shd w:val="clear" w:color="auto" w:fill="FFFFFF"/>
        </w:rPr>
        <w:t xml:space="preserve"> in size</w:t>
      </w:r>
      <w:r w:rsidRPr="00D82C3E">
        <w:rPr>
          <w:shd w:val="clear" w:color="auto" w:fill="FFFFFF"/>
        </w:rPr>
        <w:t xml:space="preserve">, polyadenylated, </w:t>
      </w:r>
      <w:r w:rsidR="00D82C3E" w:rsidRPr="00D82C3E">
        <w:rPr>
          <w:shd w:val="clear" w:color="auto" w:fill="FFFFFF"/>
        </w:rPr>
        <w:t xml:space="preserve">and </w:t>
      </w:r>
      <w:r w:rsidRPr="00D82C3E">
        <w:rPr>
          <w:shd w:val="clear" w:color="auto" w:fill="FFFFFF"/>
        </w:rPr>
        <w:t>composed of a single</w:t>
      </w:r>
      <w:r w:rsidRPr="00D82C3E">
        <w:rPr>
          <w:rStyle w:val="apple-converted-space"/>
          <w:shd w:val="clear" w:color="auto" w:fill="FFFFFF"/>
        </w:rPr>
        <w:t> </w:t>
      </w:r>
      <w:r w:rsidRPr="00D82C3E">
        <w:rPr>
          <w:rStyle w:val="caps"/>
          <w:shd w:val="clear" w:color="auto" w:fill="FFFFFF"/>
        </w:rPr>
        <w:t>ORF</w:t>
      </w:r>
      <w:r w:rsidRPr="00D82C3E">
        <w:rPr>
          <w:rStyle w:val="apple-converted-space"/>
          <w:shd w:val="clear" w:color="auto" w:fill="FFFFFF"/>
        </w:rPr>
        <w:t> </w:t>
      </w:r>
      <w:r w:rsidRPr="00D82C3E">
        <w:rPr>
          <w:shd w:val="clear" w:color="auto" w:fill="FFFFFF"/>
        </w:rPr>
        <w:t>encoding a polyprotein.</w:t>
      </w:r>
      <w:r w:rsidR="00D82C3E" w:rsidRPr="00D82C3E">
        <w:rPr>
          <w:rFonts w:ascii="Verdana" w:hAnsi="Verdana" w:cstheme="minorBidi"/>
          <w:sz w:val="21"/>
          <w:szCs w:val="21"/>
          <w:shd w:val="clear" w:color="auto" w:fill="FFFFFF"/>
        </w:rPr>
        <w:t xml:space="preserve"> </w:t>
      </w:r>
      <w:r w:rsidR="00D82C3E" w:rsidRPr="00D82C3E">
        <w:rPr>
          <w:shd w:val="clear" w:color="auto" w:fill="FFFFFF"/>
        </w:rPr>
        <w:t>The P1 region of the genome encodes for structural polypeptides, while the P2 and P3 regions encode the nonstructural proteins associated with replication.</w:t>
      </w:r>
      <w:r w:rsidR="00D82C3E" w:rsidRPr="00D82C3E">
        <w:rPr>
          <w:rFonts w:ascii="Verdana" w:hAnsi="Verdana" w:cstheme="minorBidi"/>
          <w:sz w:val="21"/>
          <w:szCs w:val="21"/>
          <w:shd w:val="clear" w:color="auto" w:fill="FFFFFF"/>
        </w:rPr>
        <w:t xml:space="preserve"> </w:t>
      </w:r>
      <w:r w:rsidR="00D82C3E" w:rsidRPr="00D82C3E">
        <w:rPr>
          <w:shd w:val="clear" w:color="auto" w:fill="FFFFFF"/>
        </w:rPr>
        <w:t xml:space="preserve">The internal ribosomal entry site or </w:t>
      </w:r>
      <w:hyperlink r:id="rId19" w:history="1">
        <w:r w:rsidR="00D82C3E" w:rsidRPr="00D82C3E">
          <w:rPr>
            <w:rStyle w:val="Hyperlink"/>
            <w:color w:val="auto"/>
            <w:u w:val="none"/>
            <w:shd w:val="clear" w:color="auto" w:fill="FFFFFF"/>
          </w:rPr>
          <w:t>IRES</w:t>
        </w:r>
      </w:hyperlink>
      <w:r w:rsidR="00D82C3E" w:rsidRPr="00D82C3E">
        <w:rPr>
          <w:shd w:val="clear" w:color="auto" w:fill="FFFFFF"/>
        </w:rPr>
        <w:t> allows the direct translation of the polyprotein. The polyprotein is initially processed by the viral protease(s) into various precursor and mature proteins to yield the structural proteins, replicase, VPg, and a number of proteins that modify the host cell leading to </w:t>
      </w:r>
      <w:hyperlink r:id="rId20" w:history="1">
        <w:r w:rsidR="00D82C3E" w:rsidRPr="00D82C3E">
          <w:rPr>
            <w:rStyle w:val="Hyperlink"/>
            <w:color w:val="auto"/>
            <w:u w:val="none"/>
            <w:shd w:val="clear" w:color="auto" w:fill="FFFFFF"/>
          </w:rPr>
          <w:t>cell lysis</w:t>
        </w:r>
      </w:hyperlink>
      <w:r w:rsidR="00D82C3E" w:rsidRPr="00D82C3E">
        <w:rPr>
          <w:shd w:val="clear" w:color="auto" w:fill="FFFFFF"/>
        </w:rPr>
        <w:t>.</w:t>
      </w:r>
      <w:r w:rsidR="00540B81">
        <w:rPr>
          <w:shd w:val="clear" w:color="auto" w:fill="FFFFFF"/>
        </w:rPr>
        <w:t xml:space="preserve"> This virus</w:t>
      </w:r>
      <w:r w:rsidR="00D82C3E">
        <w:rPr>
          <w:shd w:val="clear" w:color="auto" w:fill="FFFFFF"/>
        </w:rPr>
        <w:t xml:space="preserve"> has a low fidelity RNA polymerase. </w:t>
      </w:r>
      <w:r w:rsidR="000044F5">
        <w:rPr>
          <w:shd w:val="clear" w:color="auto" w:fill="FFFFFF"/>
        </w:rPr>
        <w:t xml:space="preserve">Disease associated with this virion includes: myocarditis, Rhinoviruses, and </w:t>
      </w:r>
      <w:r w:rsidR="000044F5" w:rsidRPr="000044F5">
        <w:rPr>
          <w:shd w:val="clear" w:color="auto" w:fill="FFFFFF"/>
        </w:rPr>
        <w:t>Hepatoviruses</w:t>
      </w:r>
      <w:r w:rsidR="000044F5">
        <w:rPr>
          <w:shd w:val="clear" w:color="auto" w:fill="FFFFFF"/>
        </w:rPr>
        <w:t>.</w:t>
      </w:r>
      <w:r w:rsidR="00D61E1B">
        <w:rPr>
          <w:shd w:val="clear" w:color="auto" w:fill="FFFFFF"/>
        </w:rPr>
        <w:tab/>
      </w:r>
    </w:p>
    <w:p w:rsidR="001323E3" w:rsidRDefault="00CB5BE3" w:rsidP="002E0F2E">
      <w:pPr>
        <w:pStyle w:val="NormalWeb"/>
        <w:spacing w:line="480" w:lineRule="auto"/>
        <w:ind w:firstLine="720"/>
        <w:jc w:val="both"/>
        <w:rPr>
          <w:bCs/>
        </w:rPr>
      </w:pPr>
      <w:r w:rsidRPr="00CB5BE3">
        <w:rPr>
          <w:i/>
        </w:rPr>
        <w:t>Caliciviradae</w:t>
      </w:r>
      <w:r w:rsidRPr="00CB5BE3">
        <w:t xml:space="preserve"> </w:t>
      </w:r>
      <w:r>
        <w:t>n</w:t>
      </w:r>
      <w:r w:rsidRPr="00CB5BE3">
        <w:t>on-enveloped, capsid of about 27-40 nm in diameter, with T=3 i</w:t>
      </w:r>
      <w:r>
        <w:t xml:space="preserve">cosahedral symmetry. The virion </w:t>
      </w:r>
      <w:r w:rsidRPr="00CB5BE3">
        <w:t xml:space="preserve">is </w:t>
      </w:r>
      <w:r w:rsidR="001323E3">
        <w:t>composed of 180 capsid proteins. The genome of the virion is a m</w:t>
      </w:r>
      <w:r w:rsidR="001323E3" w:rsidRPr="001323E3">
        <w:t>onopartite, linear</w:t>
      </w:r>
      <w:r w:rsidR="001323E3">
        <w:t xml:space="preserve">, single positive </w:t>
      </w:r>
      <w:r w:rsidR="00BE0148">
        <w:t>sense</w:t>
      </w:r>
      <w:r w:rsidR="00BE0148" w:rsidRPr="008D5DD9">
        <w:t xml:space="preserve"> </w:t>
      </w:r>
      <w:hyperlink r:id="rId21" w:history="1">
        <w:r w:rsidR="001323E3" w:rsidRPr="001323E3">
          <w:rPr>
            <w:rStyle w:val="Hyperlink"/>
            <w:color w:val="auto"/>
            <w:u w:val="none"/>
          </w:rPr>
          <w:t>RNA</w:t>
        </w:r>
      </w:hyperlink>
      <w:r w:rsidR="001323E3">
        <w:t xml:space="preserve">, </w:t>
      </w:r>
      <w:r w:rsidR="001323E3" w:rsidRPr="001323E3">
        <w:t>7.3 to 8.3 kb</w:t>
      </w:r>
      <w:r w:rsidR="001323E3">
        <w:t xml:space="preserve"> in size</w:t>
      </w:r>
      <w:r w:rsidR="001323E3" w:rsidRPr="001323E3">
        <w:t>. The 5’-terminus is linked to a VPg protein and the 3’-terminus has a poly(A) tract.</w:t>
      </w:r>
      <w:r w:rsidR="001323E3">
        <w:t xml:space="preserve"> </w:t>
      </w:r>
      <w:r w:rsidR="001323E3" w:rsidRPr="001323E3">
        <w:t>The genome</w:t>
      </w:r>
      <w:r w:rsidR="001323E3">
        <w:t xml:space="preserve"> encodes a polyprotein (ORF1) and o</w:t>
      </w:r>
      <w:r w:rsidR="001323E3" w:rsidRPr="001323E3">
        <w:t>ne or two smaller ORFs are expressed from a subgenomic RNA.</w:t>
      </w:r>
      <w:r w:rsidR="001323E3">
        <w:t xml:space="preserve"> The c</w:t>
      </w:r>
      <w:r w:rsidR="001323E3" w:rsidRPr="001323E3">
        <w:t>leavage of </w:t>
      </w:r>
      <w:r w:rsidR="001323E3">
        <w:t xml:space="preserve">an </w:t>
      </w:r>
      <w:r w:rsidR="001323E3" w:rsidRPr="001323E3">
        <w:t>ORF1 polyprotein by the virus-encoded 3C-like cysteine proteinase</w:t>
      </w:r>
      <w:r w:rsidR="001323E3">
        <w:t xml:space="preserve">, yields </w:t>
      </w:r>
      <w:r w:rsidR="001323E3" w:rsidRPr="001323E3">
        <w:t>mature nonstructural proteins. The 3’-end terminal ORF </w:t>
      </w:r>
      <w:r w:rsidR="001323E3">
        <w:t>encodes a basic protein and the capsid protein. Leaky scanning is a characteristic of this virus leading to a low fidelity RNA polymerase. The binding</w:t>
      </w:r>
      <w:r w:rsidR="001323E3" w:rsidRPr="001323E3">
        <w:t> to </w:t>
      </w:r>
      <w:hyperlink r:id="rId22" w:history="1">
        <w:r w:rsidR="001323E3" w:rsidRPr="001323E3">
          <w:rPr>
            <w:rStyle w:val="Hyperlink"/>
            <w:color w:val="auto"/>
            <w:u w:val="none"/>
          </w:rPr>
          <w:t>host receptors</w:t>
        </w:r>
      </w:hyperlink>
      <w:r w:rsidR="001323E3" w:rsidRPr="001323E3">
        <w:t> mediates </w:t>
      </w:r>
      <w:hyperlink r:id="rId23" w:history="1">
        <w:r w:rsidR="001323E3" w:rsidRPr="001323E3">
          <w:rPr>
            <w:rStyle w:val="Hyperlink"/>
            <w:color w:val="auto"/>
            <w:u w:val="none"/>
          </w:rPr>
          <w:t>endocytosis of the virus into the host cell</w:t>
        </w:r>
      </w:hyperlink>
      <w:r w:rsidR="001323E3">
        <w:t xml:space="preserve"> </w:t>
      </w:r>
      <w:r w:rsidR="001323E3" w:rsidRPr="001323E3">
        <w:t xml:space="preserve">and </w:t>
      </w:r>
      <w:r w:rsidR="001323E3">
        <w:t xml:space="preserve">the </w:t>
      </w:r>
      <w:r w:rsidR="001323E3" w:rsidRPr="001323E3">
        <w:t>release of the viral genomic RNA </w:t>
      </w:r>
      <w:r w:rsidR="001323E3">
        <w:t xml:space="preserve">into the cytoplasm. Protein </w:t>
      </w:r>
      <w:r w:rsidR="001323E3" w:rsidRPr="001323E3">
        <w:t xml:space="preserve">VPg is removed from the viral RNA, which is then </w:t>
      </w:r>
      <w:r w:rsidR="001323E3" w:rsidRPr="001323E3">
        <w:lastRenderedPageBreak/>
        <w:t>translated into a processed ORF1 polyprotein to yield the replication proteins.</w:t>
      </w:r>
      <w:r w:rsidR="002E0F2E">
        <w:t xml:space="preserve"> </w:t>
      </w:r>
      <w:r w:rsidR="001323E3" w:rsidRPr="002E0F2E">
        <w:t>Diseases associated with this virion includes Feline </w:t>
      </w:r>
      <w:r w:rsidR="001323E3" w:rsidRPr="002E0F2E">
        <w:rPr>
          <w:bCs/>
        </w:rPr>
        <w:t>calicivirus</w:t>
      </w:r>
      <w:r w:rsidR="001323E3" w:rsidRPr="002E0F2E">
        <w:t xml:space="preserve"> and </w:t>
      </w:r>
      <w:r w:rsidR="002E0F2E">
        <w:t xml:space="preserve">acute </w:t>
      </w:r>
      <w:r w:rsidR="002E0F2E" w:rsidRPr="002E0F2E">
        <w:rPr>
          <w:bCs/>
        </w:rPr>
        <w:t xml:space="preserve">gastroenteritis. </w:t>
      </w:r>
    </w:p>
    <w:p w:rsidR="00A764AF" w:rsidRPr="00A764AF" w:rsidRDefault="00A7385F" w:rsidP="00A764AF">
      <w:pPr>
        <w:pStyle w:val="NormalWeb"/>
        <w:spacing w:line="480" w:lineRule="auto"/>
        <w:ind w:firstLine="720"/>
      </w:pPr>
      <w:r w:rsidRPr="0016796B">
        <w:rPr>
          <w:i/>
        </w:rPr>
        <w:t>Astroviridae</w:t>
      </w:r>
      <w:r w:rsidR="0016796B" w:rsidRPr="0016796B">
        <w:t xml:space="preserve"> viruses are composed of</w:t>
      </w:r>
      <w:r w:rsidRPr="0016796B">
        <w:rPr>
          <w:i/>
        </w:rPr>
        <w:t xml:space="preserve"> </w:t>
      </w:r>
      <w:r w:rsidR="0016796B" w:rsidRPr="0016796B">
        <w:t>monopartite (non</w:t>
      </w:r>
      <w:r w:rsidR="00BE0148">
        <w:t>-</w:t>
      </w:r>
      <w:r w:rsidR="0016796B" w:rsidRPr="0016796B">
        <w:t xml:space="preserve">segmented), linear, single </w:t>
      </w:r>
      <w:r w:rsidR="00BE0148" w:rsidRPr="0016796B">
        <w:t>stranded (</w:t>
      </w:r>
      <w:r w:rsidR="0016796B" w:rsidRPr="0016796B">
        <w:t>positive</w:t>
      </w:r>
      <w:r w:rsidR="00BE0148">
        <w:t xml:space="preserve"> sense</w:t>
      </w:r>
      <w:r w:rsidR="0016796B" w:rsidRPr="0016796B">
        <w:t>) </w:t>
      </w:r>
      <w:hyperlink r:id="rId24" w:history="1">
        <w:r w:rsidR="0016796B" w:rsidRPr="0016796B">
          <w:rPr>
            <w:rStyle w:val="Hyperlink"/>
            <w:color w:val="auto"/>
            <w:u w:val="none"/>
          </w:rPr>
          <w:t>RNA, with a genome</w:t>
        </w:r>
      </w:hyperlink>
      <w:r w:rsidR="0016796B" w:rsidRPr="0016796B">
        <w:t xml:space="preserve"> size of 6.8-7kb.</w:t>
      </w:r>
      <w:r w:rsidR="0016796B">
        <w:t xml:space="preserve"> </w:t>
      </w:r>
      <w:r w:rsidR="0016796B" w:rsidRPr="0016796B">
        <w:t xml:space="preserve"> </w:t>
      </w:r>
      <w:r w:rsidR="0016796B">
        <w:t xml:space="preserve">These virions are non-enveloped and </w:t>
      </w:r>
      <w:r w:rsidR="0016796B" w:rsidRPr="0016796B">
        <w:t>spher</w:t>
      </w:r>
      <w:r w:rsidR="0016796B">
        <w:t>ical with a capsid of about 35 nm (</w:t>
      </w:r>
      <w:hyperlink r:id="rId25" w:history="1">
        <w:r w:rsidR="0016796B" w:rsidRPr="0016796B">
          <w:rPr>
            <w:rStyle w:val="Hyperlink"/>
            <w:color w:val="auto"/>
            <w:u w:val="none"/>
          </w:rPr>
          <w:t>T=3 icosahedral symmetry</w:t>
        </w:r>
      </w:hyperlink>
      <w:r w:rsidR="0016796B">
        <w:t>)</w:t>
      </w:r>
      <w:r w:rsidR="003F3CAE">
        <w:t>. Surface proteins</w:t>
      </w:r>
      <w:r w:rsidR="0016796B" w:rsidRPr="0016796B">
        <w:t xml:space="preserve"> are sm</w:t>
      </w:r>
      <w:r w:rsidR="003F3CAE">
        <w:t xml:space="preserve">all and </w:t>
      </w:r>
      <w:r w:rsidR="0016796B" w:rsidRPr="0016796B">
        <w:t>appears rough,</w:t>
      </w:r>
      <w:r w:rsidR="003F3CAE">
        <w:t xml:space="preserve"> the spikes protrude</w:t>
      </w:r>
      <w:r w:rsidR="0016796B" w:rsidRPr="0016796B">
        <w:t xml:space="preserve"> from the 30 vertices. </w:t>
      </w:r>
      <w:r w:rsidR="003F3CAE" w:rsidRPr="003F3CAE">
        <w:t xml:space="preserve">The 5’-terminus is linked to a VPg protein and the </w:t>
      </w:r>
      <w:r w:rsidR="003F3CAE">
        <w:t xml:space="preserve">3’-terminus has a poly(A) tract. </w:t>
      </w:r>
      <w:r w:rsidR="003F3CAE" w:rsidRPr="003F3CAE">
        <w:t> The genome contains three overlapping open reading frames (ORF1a, ORF1b, and ORF2). ORF1a and ORF1b encode the viral prote</w:t>
      </w:r>
      <w:r w:rsidR="003F3CAE">
        <w:t>ase and polymerase respectively.</w:t>
      </w:r>
      <w:r w:rsidR="003F3CAE" w:rsidRPr="003F3CAE">
        <w:t xml:space="preserve"> The nonstructural proteins are translated from the genomic RNA as two large polyproteins, nsP1a and nsP1a/1b</w:t>
      </w:r>
      <w:r w:rsidR="003F3CAE">
        <w:t xml:space="preserve">. </w:t>
      </w:r>
      <w:r w:rsidR="003F3CAE" w:rsidRPr="003F3CAE">
        <w:t>ORF2 is expressed from a subgenomic RNA and encodes the VP90 capsid precursor protein.</w:t>
      </w:r>
      <w:r w:rsidR="003F3CAE" w:rsidRPr="003F3CAE">
        <w:rPr>
          <w:rFonts w:ascii="Verdana" w:eastAsia="Times New Roman" w:hAnsi="Verdana"/>
          <w:color w:val="626262"/>
        </w:rPr>
        <w:t xml:space="preserve"> </w:t>
      </w:r>
      <w:hyperlink r:id="rId26" w:history="1">
        <w:r w:rsidR="003F3CAE">
          <w:rPr>
            <w:rStyle w:val="Hyperlink"/>
            <w:color w:val="auto"/>
            <w:u w:val="none"/>
          </w:rPr>
          <w:t>With the a</w:t>
        </w:r>
        <w:r w:rsidR="003F3CAE" w:rsidRPr="003F3CAE">
          <w:rPr>
            <w:rStyle w:val="Hyperlink"/>
            <w:color w:val="auto"/>
            <w:u w:val="none"/>
          </w:rPr>
          <w:t>ttachment</w:t>
        </w:r>
      </w:hyperlink>
      <w:r w:rsidR="003F3CAE" w:rsidRPr="003F3CAE">
        <w:t> to </w:t>
      </w:r>
      <w:hyperlink r:id="rId27" w:history="1">
        <w:r w:rsidR="003F3CAE" w:rsidRPr="003F3CAE">
          <w:rPr>
            <w:rStyle w:val="Hyperlink"/>
            <w:color w:val="auto"/>
            <w:u w:val="none"/>
          </w:rPr>
          <w:t>host receptors</w:t>
        </w:r>
      </w:hyperlink>
      <w:r w:rsidR="003F3CAE">
        <w:t xml:space="preserve">, </w:t>
      </w:r>
      <w:r w:rsidR="003F3CAE" w:rsidRPr="003F3CAE">
        <w:t>mediates </w:t>
      </w:r>
      <w:hyperlink r:id="rId28" w:history="1">
        <w:r w:rsidR="003F3CAE" w:rsidRPr="003F3CAE">
          <w:rPr>
            <w:rStyle w:val="Hyperlink"/>
            <w:color w:val="auto"/>
            <w:u w:val="none"/>
          </w:rPr>
          <w:t>endocytosis of the virus into the host cell</w:t>
        </w:r>
      </w:hyperlink>
      <w:r w:rsidR="003F3CAE" w:rsidRPr="003F3CAE">
        <w:t>.</w:t>
      </w:r>
      <w:r w:rsidR="003F3CAE">
        <w:t xml:space="preserve"> </w:t>
      </w:r>
      <w:r w:rsidR="003F3CAE" w:rsidRPr="003F3CAE">
        <w:t>Replication occurs in </w:t>
      </w:r>
      <w:hyperlink r:id="rId29" w:history="1">
        <w:r w:rsidR="003F3CAE" w:rsidRPr="003F3CAE">
          <w:rPr>
            <w:rStyle w:val="Hyperlink"/>
            <w:color w:val="auto"/>
            <w:u w:val="none"/>
          </w:rPr>
          <w:t>viral factories</w:t>
        </w:r>
      </w:hyperlink>
      <w:r w:rsidR="003F3CAE" w:rsidRPr="003F3CAE">
        <w:t> made of membrane vesicles derived from the ER. A d</w:t>
      </w:r>
      <w:r w:rsidR="003F3CAE">
        <w:t xml:space="preserve">ouble stranded </w:t>
      </w:r>
      <w:r w:rsidR="003F3CAE" w:rsidRPr="003F3CAE">
        <w:t>RNA genome is synthe</w:t>
      </w:r>
      <w:r w:rsidR="003F3CAE">
        <w:t xml:space="preserve">sized from the genomic positive </w:t>
      </w:r>
      <w:r w:rsidR="00BE0148">
        <w:t>sense</w:t>
      </w:r>
      <w:r w:rsidR="00BE0148" w:rsidRPr="008D5DD9">
        <w:t xml:space="preserve"> </w:t>
      </w:r>
      <w:r w:rsidR="003F3CAE">
        <w:t>RNA, yielding a low fidelity of RNA polymerase. Diseases associ</w:t>
      </w:r>
      <w:r w:rsidR="00A764AF">
        <w:t xml:space="preserve">ated with this virion are </w:t>
      </w:r>
      <w:r w:rsidR="003F3CAE">
        <w:t>g</w:t>
      </w:r>
      <w:r w:rsidR="00A764AF">
        <w:t xml:space="preserve">astroenteritis and </w:t>
      </w:r>
      <w:hyperlink r:id="rId30" w:history="1">
        <w:r w:rsidR="00A764AF" w:rsidRPr="00A764AF">
          <w:rPr>
            <w:rStyle w:val="Hyperlink"/>
            <w:color w:val="auto"/>
            <w:u w:val="none"/>
          </w:rPr>
          <w:t>Avian Nephritis Virus (ANV)</w:t>
        </w:r>
      </w:hyperlink>
      <w:r w:rsidR="00A764AF">
        <w:t xml:space="preserve">. </w:t>
      </w:r>
    </w:p>
    <w:p w:rsidR="00937DBB" w:rsidRPr="00937DBB" w:rsidRDefault="00A764AF" w:rsidP="00937DBB">
      <w:pPr>
        <w:pStyle w:val="NormalWeb"/>
        <w:spacing w:line="480" w:lineRule="auto"/>
        <w:ind w:firstLine="720"/>
        <w:rPr>
          <w:shd w:val="clear" w:color="auto" w:fill="FFFFFF"/>
        </w:rPr>
      </w:pPr>
      <w:r>
        <w:rPr>
          <w:i/>
        </w:rPr>
        <w:t>Togaviridae</w:t>
      </w:r>
      <w:r>
        <w:t xml:space="preserve"> viruses are </w:t>
      </w:r>
      <w:r>
        <w:rPr>
          <w:shd w:val="clear" w:color="auto" w:fill="FFFFFF"/>
        </w:rPr>
        <w:t>m</w:t>
      </w:r>
      <w:r w:rsidRPr="00A764AF">
        <w:rPr>
          <w:shd w:val="clear" w:color="auto" w:fill="FFFFFF"/>
        </w:rPr>
        <w:t>onopartite, linear,</w:t>
      </w:r>
      <w:r w:rsidRPr="00A764AF">
        <w:rPr>
          <w:rStyle w:val="apple-converted-space"/>
          <w:shd w:val="clear" w:color="auto" w:fill="FFFFFF"/>
        </w:rPr>
        <w:t> </w:t>
      </w:r>
      <w:hyperlink r:id="rId31" w:history="1">
        <w:r w:rsidRPr="00937DBB">
          <w:rPr>
            <w:rStyle w:val="Hyperlink"/>
            <w:color w:val="auto"/>
            <w:u w:val="none"/>
            <w:shd w:val="clear" w:color="auto" w:fill="FFFFFF"/>
          </w:rPr>
          <w:t>positive, singled stranded RNA. The genome</w:t>
        </w:r>
      </w:hyperlink>
      <w:r w:rsidRPr="00937DBB">
        <w:rPr>
          <w:rStyle w:val="apple-converted-space"/>
          <w:shd w:val="clear" w:color="auto" w:fill="FFFFFF"/>
        </w:rPr>
        <w:t> </w:t>
      </w:r>
      <w:r w:rsidRPr="00937DBB">
        <w:rPr>
          <w:shd w:val="clear" w:color="auto" w:fill="FFFFFF"/>
        </w:rPr>
        <w:t xml:space="preserve">is approximately 9.7-11.8 kb in size, it is capped and polyadenylated. </w:t>
      </w:r>
      <w:r w:rsidR="00937DBB" w:rsidRPr="00937DBB">
        <w:rPr>
          <w:shd w:val="clear" w:color="auto" w:fill="FFFFFF"/>
        </w:rPr>
        <w:t>This virus is enveloped, spherical and 65-70</w:t>
      </w:r>
      <w:r w:rsidR="008C6A5D">
        <w:rPr>
          <w:shd w:val="clear" w:color="auto" w:fill="FFFFFF"/>
        </w:rPr>
        <w:t xml:space="preserve"> </w:t>
      </w:r>
      <w:r w:rsidR="00937DBB" w:rsidRPr="00937DBB">
        <w:rPr>
          <w:shd w:val="clear" w:color="auto" w:fill="FFFFFF"/>
        </w:rPr>
        <w:t>nm in diameter. Nucleocapsids have a </w:t>
      </w:r>
      <w:hyperlink r:id="rId32" w:history="1">
        <w:r w:rsidR="00937DBB" w:rsidRPr="00937DBB">
          <w:rPr>
            <w:rStyle w:val="Hyperlink"/>
            <w:color w:val="auto"/>
            <w:u w:val="none"/>
            <w:shd w:val="clear" w:color="auto" w:fill="FFFFFF"/>
          </w:rPr>
          <w:t>T=4 icosahedral symmetry</w:t>
        </w:r>
      </w:hyperlink>
      <w:r w:rsidR="00937DBB" w:rsidRPr="00937DBB">
        <w:rPr>
          <w:shd w:val="clear" w:color="auto" w:fill="FFFFFF"/>
        </w:rPr>
        <w:t> made of 240 monomers enclosed in the envelope, which has 80 trimer spikes protruding from the surface.  </w:t>
      </w:r>
      <w:r w:rsidR="00937DBB">
        <w:rPr>
          <w:shd w:val="clear" w:color="auto" w:fill="FFFFFF"/>
        </w:rPr>
        <w:t xml:space="preserve">The entire </w:t>
      </w:r>
      <w:r w:rsidR="00937DBB" w:rsidRPr="00937DBB">
        <w:rPr>
          <w:shd w:val="clear" w:color="auto" w:fill="FFFFFF"/>
        </w:rPr>
        <w:t xml:space="preserve">genome is translated into </w:t>
      </w:r>
      <w:r w:rsidR="006258A0" w:rsidRPr="00937DBB">
        <w:rPr>
          <w:shd w:val="clear" w:color="auto" w:fill="FFFFFF"/>
        </w:rPr>
        <w:t>non-structural polyproteins</w:t>
      </w:r>
      <w:r w:rsidR="00937DBB">
        <w:rPr>
          <w:shd w:val="clear" w:color="auto" w:fill="FFFFFF"/>
        </w:rPr>
        <w:t>, that are</w:t>
      </w:r>
      <w:r w:rsidR="00937DBB" w:rsidRPr="00937DBB">
        <w:rPr>
          <w:shd w:val="clear" w:color="auto" w:fill="FFFFFF"/>
        </w:rPr>
        <w:t xml:space="preserve"> processe</w:t>
      </w:r>
      <w:r w:rsidR="00937DBB">
        <w:rPr>
          <w:shd w:val="clear" w:color="auto" w:fill="FFFFFF"/>
        </w:rPr>
        <w:t>d by host and viral proteases. A s</w:t>
      </w:r>
      <w:r w:rsidR="00937DBB" w:rsidRPr="00937DBB">
        <w:rPr>
          <w:shd w:val="clear" w:color="auto" w:fill="FFFFFF"/>
        </w:rPr>
        <w:t xml:space="preserve">tructural polyprotein is expressed through a </w:t>
      </w:r>
      <w:r w:rsidR="00937DBB">
        <w:rPr>
          <w:shd w:val="clear" w:color="auto" w:fill="FFFFFF"/>
        </w:rPr>
        <w:t>subgenomic mRNA, but i</w:t>
      </w:r>
      <w:r w:rsidR="00937DBB" w:rsidRPr="00937DBB">
        <w:rPr>
          <w:shd w:val="clear" w:color="auto" w:fill="FFFFFF"/>
        </w:rPr>
        <w:t>n alphaviruses, RdRp is expressed by </w:t>
      </w:r>
      <w:hyperlink r:id="rId33" w:history="1">
        <w:r w:rsidR="00937DBB" w:rsidRPr="00937DBB">
          <w:rPr>
            <w:rStyle w:val="Hyperlink"/>
            <w:color w:val="auto"/>
            <w:u w:val="none"/>
            <w:shd w:val="clear" w:color="auto" w:fill="FFFFFF"/>
          </w:rPr>
          <w:t>suppression of termination</w:t>
        </w:r>
      </w:hyperlink>
      <w:r w:rsidR="00937DBB" w:rsidRPr="00937DBB">
        <w:rPr>
          <w:shd w:val="clear" w:color="auto" w:fill="FFFFFF"/>
        </w:rPr>
        <w:t> at the end of 10%</w:t>
      </w:r>
      <w:r w:rsidR="00937DBB">
        <w:rPr>
          <w:shd w:val="clear" w:color="auto" w:fill="FFFFFF"/>
        </w:rPr>
        <w:t xml:space="preserve"> of nsP polyproteins. Also a </w:t>
      </w:r>
      <w:hyperlink r:id="rId34" w:history="1">
        <w:r w:rsidR="00937DBB" w:rsidRPr="00937DBB">
          <w:rPr>
            <w:rStyle w:val="Hyperlink"/>
            <w:color w:val="auto"/>
            <w:u w:val="none"/>
            <w:shd w:val="clear" w:color="auto" w:fill="FFFFFF"/>
          </w:rPr>
          <w:t>ribosomal frameshifting</w:t>
        </w:r>
      </w:hyperlink>
      <w:r w:rsidR="00937DBB" w:rsidRPr="00937DBB">
        <w:rPr>
          <w:shd w:val="clear" w:color="auto" w:fill="FFFFFF"/>
        </w:rPr>
        <w:t xml:space="preserve"> in the 6K region induces the </w:t>
      </w:r>
      <w:r w:rsidR="00937DBB" w:rsidRPr="00937DBB">
        <w:rPr>
          <w:shd w:val="clear" w:color="auto" w:fill="FFFFFF"/>
        </w:rPr>
        <w:lastRenderedPageBreak/>
        <w:t xml:space="preserve">translation of the TF protein in alphaviruses. These viruses have a high fidelity of RNA polymerases. </w:t>
      </w:r>
      <w:hyperlink r:id="rId35" w:history="1">
        <w:r w:rsidR="00937DBB">
          <w:rPr>
            <w:rStyle w:val="Hyperlink"/>
            <w:color w:val="auto"/>
            <w:u w:val="none"/>
            <w:shd w:val="clear" w:color="auto" w:fill="FFFFFF"/>
          </w:rPr>
          <w:t>To begin replication, the a</w:t>
        </w:r>
        <w:r w:rsidR="00937DBB" w:rsidRPr="00937DBB">
          <w:rPr>
            <w:rStyle w:val="Hyperlink"/>
            <w:color w:val="auto"/>
            <w:u w:val="none"/>
            <w:shd w:val="clear" w:color="auto" w:fill="FFFFFF"/>
          </w:rPr>
          <w:t>ttachment</w:t>
        </w:r>
      </w:hyperlink>
      <w:r w:rsidR="00937DBB" w:rsidRPr="00937DBB">
        <w:rPr>
          <w:shd w:val="clear" w:color="auto" w:fill="FFFFFF"/>
        </w:rPr>
        <w:t> of the viral E glycoprotein to </w:t>
      </w:r>
      <w:hyperlink r:id="rId36" w:history="1">
        <w:r w:rsidR="00937DBB" w:rsidRPr="00937DBB">
          <w:rPr>
            <w:rStyle w:val="Hyperlink"/>
            <w:color w:val="auto"/>
            <w:u w:val="none"/>
            <w:shd w:val="clear" w:color="auto" w:fill="FFFFFF"/>
          </w:rPr>
          <w:t>host receptors</w:t>
        </w:r>
      </w:hyperlink>
      <w:r w:rsidR="00937DBB" w:rsidRPr="00937DBB">
        <w:rPr>
          <w:shd w:val="clear" w:color="auto" w:fill="FFFFFF"/>
        </w:rPr>
        <w:t> mediates </w:t>
      </w:r>
      <w:hyperlink r:id="rId37" w:history="1">
        <w:r w:rsidR="00BE0148">
          <w:rPr>
            <w:rStyle w:val="Hyperlink"/>
            <w:color w:val="auto"/>
            <w:u w:val="none"/>
            <w:shd w:val="clear" w:color="auto" w:fill="FFFFFF"/>
          </w:rPr>
          <w:t>C</w:t>
        </w:r>
        <w:r w:rsidR="00937DBB" w:rsidRPr="00937DBB">
          <w:rPr>
            <w:rStyle w:val="Hyperlink"/>
            <w:color w:val="auto"/>
            <w:u w:val="none"/>
            <w:shd w:val="clear" w:color="auto" w:fill="FFFFFF"/>
          </w:rPr>
          <w:t>lathrin-mediated endocytosis of virus into the host cell</w:t>
        </w:r>
      </w:hyperlink>
      <w:r w:rsidR="00937DBB">
        <w:rPr>
          <w:shd w:val="clear" w:color="auto" w:fill="FFFFFF"/>
        </w:rPr>
        <w:t xml:space="preserve">, resulting in </w:t>
      </w:r>
      <w:hyperlink r:id="rId38" w:history="1">
        <w:r w:rsidR="00937DBB">
          <w:rPr>
            <w:rStyle w:val="Hyperlink"/>
            <w:color w:val="auto"/>
            <w:u w:val="none"/>
            <w:shd w:val="clear" w:color="auto" w:fill="FFFFFF"/>
          </w:rPr>
          <w:t>the f</w:t>
        </w:r>
        <w:r w:rsidR="00937DBB" w:rsidRPr="00937DBB">
          <w:rPr>
            <w:rStyle w:val="Hyperlink"/>
            <w:color w:val="auto"/>
            <w:u w:val="none"/>
            <w:shd w:val="clear" w:color="auto" w:fill="FFFFFF"/>
          </w:rPr>
          <w:t>usion of virus membrane with host endosomal membrane</w:t>
        </w:r>
      </w:hyperlink>
      <w:r w:rsidR="00937DBB" w:rsidRPr="00937DBB">
        <w:rPr>
          <w:shd w:val="clear" w:color="auto" w:fill="FFFFFF"/>
        </w:rPr>
        <w:t>.</w:t>
      </w:r>
      <w:r w:rsidR="00937DBB">
        <w:rPr>
          <w:shd w:val="clear" w:color="auto" w:fill="FFFFFF"/>
        </w:rPr>
        <w:t xml:space="preserve"> Then, the</w:t>
      </w:r>
      <w:r w:rsidR="00937DBB" w:rsidRPr="00937DBB">
        <w:rPr>
          <w:shd w:val="clear" w:color="auto" w:fill="FFFFFF"/>
        </w:rPr>
        <w:t> RNA genome is released into the cytoplasm.</w:t>
      </w:r>
      <w:r w:rsidR="00AF6912">
        <w:rPr>
          <w:shd w:val="clear" w:color="auto" w:fill="FFFFFF"/>
        </w:rPr>
        <w:t xml:space="preserve"> Some diseases associated with this virion are, arthritis, encephalitis, and</w:t>
      </w:r>
      <w:r w:rsidR="00AF6912" w:rsidRPr="00AF6912">
        <w:rPr>
          <w:shd w:val="clear" w:color="auto" w:fill="FFFFFF"/>
        </w:rPr>
        <w:t xml:space="preserve"> congenital rubella syndrome.</w:t>
      </w:r>
    </w:p>
    <w:p w:rsidR="0056373E" w:rsidRPr="0056373E" w:rsidRDefault="00A764AF" w:rsidP="0056373E">
      <w:pPr>
        <w:pStyle w:val="NormalWeb"/>
        <w:spacing w:line="480" w:lineRule="auto"/>
        <w:ind w:firstLine="720"/>
      </w:pPr>
      <w:r w:rsidRPr="008D5DD9">
        <w:rPr>
          <w:i/>
        </w:rPr>
        <w:t>Flaviviridae</w:t>
      </w:r>
      <w:r w:rsidR="00AF6912">
        <w:t xml:space="preserve"> viruses are enveloped and </w:t>
      </w:r>
      <w:r w:rsidR="00AF6912" w:rsidRPr="00AF6912">
        <w:t xml:space="preserve">spherical, about 50 nm in diameter. The surface </w:t>
      </w:r>
      <w:r w:rsidR="00AF6912">
        <w:t>of these envelopes consist of proteins</w:t>
      </w:r>
      <w:r w:rsidR="00AF6912" w:rsidRPr="00AF6912">
        <w:t xml:space="preserve"> arranged </w:t>
      </w:r>
      <w:r w:rsidR="00AF6912">
        <w:t xml:space="preserve">in an icosahedral-like symmetry (surface dimers). </w:t>
      </w:r>
      <w:r w:rsidR="0056373E">
        <w:t>The genome of this virus is m</w:t>
      </w:r>
      <w:r w:rsidR="00AF6912" w:rsidRPr="00AF6912">
        <w:t>onopartite, linear,</w:t>
      </w:r>
      <w:r w:rsidR="0056373E">
        <w:t xml:space="preserve"> single/positive </w:t>
      </w:r>
      <w:r w:rsidR="00BE0148">
        <w:t>sense</w:t>
      </w:r>
      <w:r w:rsidR="00BE0148" w:rsidRPr="008D5DD9">
        <w:t xml:space="preserve"> </w:t>
      </w:r>
      <w:r w:rsidR="0056373E">
        <w:t>RNA</w:t>
      </w:r>
      <w:r w:rsidR="00AF6912" w:rsidRPr="00AF6912">
        <w:t> of about 9.7-12 kb</w:t>
      </w:r>
      <w:r w:rsidR="0056373E">
        <w:t xml:space="preserve"> in size</w:t>
      </w:r>
      <w:r w:rsidR="00AF6912" w:rsidRPr="00AF6912">
        <w:t>. The genome 3’ terminus is not polyadenylat</w:t>
      </w:r>
      <w:r w:rsidR="0056373E">
        <w:t>ed but forms a loop structure, while t</w:t>
      </w:r>
      <w:r w:rsidR="00AF6912" w:rsidRPr="00AF6912">
        <w:t>he 5’ end has a methylated nucleotide cap (to allow translation) or a genome-linked protein (VPg).</w:t>
      </w:r>
      <w:r w:rsidR="0056373E">
        <w:t xml:space="preserve"> </w:t>
      </w:r>
      <w:r w:rsidR="0056373E" w:rsidRPr="0056373E">
        <w:t>The whole genome is translated into a polyprotein, which is processed co- and post-translationally by host and viral proteases.</w:t>
      </w:r>
      <w:r w:rsidR="0056373E">
        <w:t xml:space="preserve"> </w:t>
      </w:r>
      <w:r w:rsidR="0056373E" w:rsidRPr="0056373E">
        <w:t>Replication takes place at the surface of endoplasmic reticulum in </w:t>
      </w:r>
      <w:hyperlink r:id="rId39" w:history="1">
        <w:r w:rsidR="0056373E" w:rsidRPr="0056373E">
          <w:rPr>
            <w:rStyle w:val="Hyperlink"/>
            <w:color w:val="auto"/>
            <w:u w:val="none"/>
          </w:rPr>
          <w:t>cytoplasmic viral factories</w:t>
        </w:r>
      </w:hyperlink>
      <w:r w:rsidR="0056373E">
        <w:t xml:space="preserve">. A double stranded </w:t>
      </w:r>
      <w:r w:rsidR="0056373E" w:rsidRPr="0056373E">
        <w:t>RNA genome is</w:t>
      </w:r>
      <w:r w:rsidR="0056373E">
        <w:t xml:space="preserve"> synthesized from the genomic positive </w:t>
      </w:r>
      <w:r w:rsidR="00BE0148">
        <w:t>sense</w:t>
      </w:r>
      <w:r w:rsidR="00BE0148" w:rsidRPr="008D5DD9">
        <w:t xml:space="preserve"> </w:t>
      </w:r>
      <w:r w:rsidR="0056373E">
        <w:t xml:space="preserve">RNA, yielding a low fidelity polymerase. Diseases related to this virion includes </w:t>
      </w:r>
      <w:hyperlink r:id="rId40" w:history="1">
        <w:r w:rsidR="0056373E" w:rsidRPr="0056373E">
          <w:rPr>
            <w:rStyle w:val="Hyperlink"/>
            <w:color w:val="auto"/>
            <w:u w:val="none"/>
          </w:rPr>
          <w:t>Viral Hemorrhagic Fevers (VHFs)</w:t>
        </w:r>
      </w:hyperlink>
      <w:r w:rsidR="0056373E">
        <w:t>, encephalitis, and f</w:t>
      </w:r>
      <w:r w:rsidR="0056373E" w:rsidRPr="0056373E">
        <w:t>atal mucosal </w:t>
      </w:r>
      <w:r w:rsidR="0056373E" w:rsidRPr="0056373E">
        <w:rPr>
          <w:bCs/>
        </w:rPr>
        <w:t>disease</w:t>
      </w:r>
      <w:r w:rsidR="0056373E">
        <w:rPr>
          <w:bCs/>
        </w:rPr>
        <w:t xml:space="preserve">. </w:t>
      </w:r>
    </w:p>
    <w:p w:rsidR="00746CEF" w:rsidRDefault="006258A0" w:rsidP="00746CEF">
      <w:pPr>
        <w:pStyle w:val="NormalWeb"/>
        <w:spacing w:line="480" w:lineRule="auto"/>
        <w:ind w:firstLine="720"/>
      </w:pPr>
      <w:r w:rsidRPr="006F69F0">
        <w:rPr>
          <w:i/>
        </w:rPr>
        <w:t>Hepadnaviridae</w:t>
      </w:r>
      <w:r w:rsidR="006F69F0">
        <w:rPr>
          <w:i/>
        </w:rPr>
        <w:t xml:space="preserve"> </w:t>
      </w:r>
      <w:r w:rsidR="006F69F0">
        <w:t>viruses are enveloped</w:t>
      </w:r>
      <w:r w:rsidR="006F69F0" w:rsidRPr="006F69F0">
        <w:t xml:space="preserve"> </w:t>
      </w:r>
      <w:r w:rsidR="006F69F0">
        <w:t>and spherical with a diameter of</w:t>
      </w:r>
      <w:r w:rsidR="006F69F0" w:rsidRPr="006F69F0">
        <w:t xml:space="preserve"> about 42</w:t>
      </w:r>
      <w:r w:rsidR="006F69F0">
        <w:t xml:space="preserve"> </w:t>
      </w:r>
      <w:r w:rsidR="006F69F0" w:rsidRPr="006F69F0">
        <w:t>nm. </w:t>
      </w:r>
      <w:r w:rsidR="006F69F0">
        <w:t xml:space="preserve">The capsid is </w:t>
      </w:r>
      <w:hyperlink r:id="rId41" w:history="1">
        <w:r w:rsidR="006F69F0">
          <w:rPr>
            <w:rStyle w:val="Hyperlink"/>
            <w:color w:val="auto"/>
            <w:u w:val="none"/>
          </w:rPr>
          <w:t xml:space="preserve">icosahedral in structure with a </w:t>
        </w:r>
        <w:r w:rsidR="006F69F0" w:rsidRPr="006F69F0">
          <w:rPr>
            <w:rStyle w:val="Hyperlink"/>
            <w:color w:val="auto"/>
            <w:u w:val="none"/>
          </w:rPr>
          <w:t>T=4 symmetry</w:t>
        </w:r>
      </w:hyperlink>
      <w:r w:rsidR="006F69F0" w:rsidRPr="006F69F0">
        <w:t>. </w:t>
      </w:r>
      <w:r w:rsidR="006F69F0">
        <w:t xml:space="preserve">The virion itself is a circular, partially double stranded </w:t>
      </w:r>
      <w:r w:rsidR="006F69F0" w:rsidRPr="006F69F0">
        <w:t xml:space="preserve">DNA </w:t>
      </w:r>
      <w:r w:rsidR="006F69F0">
        <w:t>molecule about 3.2 kb in size it encodes for seven</w:t>
      </w:r>
      <w:r w:rsidR="006F69F0" w:rsidRPr="006F69F0">
        <w:t xml:space="preserve"> proteins.</w:t>
      </w:r>
      <w:r w:rsidR="006F69F0">
        <w:t xml:space="preserve"> Due to a low fidelity of</w:t>
      </w:r>
      <w:r w:rsidR="006F69F0" w:rsidRPr="006F69F0">
        <w:t xml:space="preserve"> polymerases, non-specific recombination, in the viral genome leads to the virus being </w:t>
      </w:r>
      <w:hyperlink r:id="rId42" w:history="1">
        <w:r w:rsidR="006F69F0" w:rsidRPr="006F69F0">
          <w:rPr>
            <w:rStyle w:val="Hyperlink"/>
            <w:color w:val="auto"/>
            <w:u w:val="none"/>
          </w:rPr>
          <w:t>integrated in host chromosome</w:t>
        </w:r>
      </w:hyperlink>
      <w:r w:rsidR="006F69F0" w:rsidRPr="006F69F0">
        <w:t>.</w:t>
      </w:r>
      <w:r w:rsidR="006F69F0" w:rsidRPr="006F69F0">
        <w:rPr>
          <w:rFonts w:ascii="Verdana" w:eastAsia="Times New Roman" w:hAnsi="Verdana"/>
        </w:rPr>
        <w:t xml:space="preserve"> </w:t>
      </w:r>
      <w:r w:rsidR="006F69F0" w:rsidRPr="006F69F0">
        <w:t>The </w:t>
      </w:r>
      <w:r w:rsidR="006F69F0">
        <w:t>‘</w:t>
      </w:r>
      <w:hyperlink r:id="rId43" w:history="1">
        <w:r w:rsidR="006F69F0" w:rsidRPr="006F69F0">
          <w:rPr>
            <w:rStyle w:val="Hyperlink"/>
            <w:color w:val="auto"/>
            <w:u w:val="none"/>
          </w:rPr>
          <w:t>minichromosome</w:t>
        </w:r>
      </w:hyperlink>
      <w:r w:rsidR="006F69F0">
        <w:t>’</w:t>
      </w:r>
      <w:r w:rsidR="006F69F0" w:rsidRPr="006F69F0">
        <w:t> is transcribed by cellular RNA polymerase II under the control of three to four promoters (the core, pre-S1, pre-S2/S promoters, and the</w:t>
      </w:r>
      <w:r w:rsidR="006F69F0">
        <w:t xml:space="preserve"> X promoter</w:t>
      </w:r>
      <w:r w:rsidR="006F69F0" w:rsidRPr="006F69F0">
        <w:t>) and two enhancer regions (ENH1 and ENH2). The pre-</w:t>
      </w:r>
      <w:r w:rsidR="006F69F0" w:rsidRPr="006F69F0">
        <w:lastRenderedPageBreak/>
        <w:t>genomic RNA is </w:t>
      </w:r>
      <w:hyperlink r:id="rId44" w:history="1">
        <w:r w:rsidR="006F69F0" w:rsidRPr="006F69F0">
          <w:rPr>
            <w:rStyle w:val="Hyperlink"/>
            <w:color w:val="auto"/>
            <w:u w:val="none"/>
          </w:rPr>
          <w:t>alternatively spliced</w:t>
        </w:r>
      </w:hyperlink>
      <w:r w:rsidR="00746CEF">
        <w:t xml:space="preserve">; </w:t>
      </w:r>
      <w:r w:rsidR="006F69F0">
        <w:t>t</w:t>
      </w:r>
      <w:r w:rsidR="006F69F0" w:rsidRPr="006F69F0">
        <w:t>he unspliced form is </w:t>
      </w:r>
      <w:hyperlink r:id="rId45" w:history="1">
        <w:r w:rsidR="006F69F0" w:rsidRPr="006F69F0">
          <w:rPr>
            <w:rStyle w:val="Hyperlink"/>
            <w:color w:val="auto"/>
            <w:u w:val="none"/>
          </w:rPr>
          <w:t>exported from the nucleus</w:t>
        </w:r>
      </w:hyperlink>
      <w:r w:rsidR="006F69F0" w:rsidRPr="006F69F0">
        <w:t> through a PRE </w:t>
      </w:r>
      <w:r w:rsidR="006F69F0">
        <w:t>capsid protein. The p</w:t>
      </w:r>
      <w:r w:rsidR="006F69F0" w:rsidRPr="006F69F0">
        <w:t>olymerase and short S proteins are expressed by </w:t>
      </w:r>
      <w:hyperlink r:id="rId46" w:history="1">
        <w:r w:rsidR="006F69F0" w:rsidRPr="006F69F0">
          <w:rPr>
            <w:rStyle w:val="Hyperlink"/>
            <w:color w:val="auto"/>
            <w:u w:val="none"/>
          </w:rPr>
          <w:t>leaky scanning</w:t>
        </w:r>
      </w:hyperlink>
      <w:r w:rsidR="006F69F0" w:rsidRPr="006F69F0">
        <w:t> </w:t>
      </w:r>
      <w:r w:rsidR="00746CEF">
        <w:t>from the pgmRNA and the s</w:t>
      </w:r>
      <w:r w:rsidR="006F69F0">
        <w:t>mRNA</w:t>
      </w:r>
      <w:r w:rsidR="006F69F0" w:rsidRPr="006F69F0">
        <w:t>.</w:t>
      </w:r>
      <w:r w:rsidR="00746CEF">
        <w:t xml:space="preserve"> Diseases associated with this virion includes: h</w:t>
      </w:r>
      <w:r w:rsidR="00746CEF" w:rsidRPr="00746CEF">
        <w:t>epatitis, hepatocellular carcinomas (chronic infections),</w:t>
      </w:r>
      <w:r w:rsidR="00746CEF">
        <w:t xml:space="preserve"> and</w:t>
      </w:r>
      <w:r w:rsidR="00746CEF" w:rsidRPr="00746CEF">
        <w:t xml:space="preserve"> cirrhosis</w:t>
      </w:r>
      <w:r w:rsidR="00746CEF">
        <w:t xml:space="preserve">. </w:t>
      </w:r>
      <w:r w:rsidR="00746CEF">
        <w:tab/>
      </w:r>
    </w:p>
    <w:p w:rsidR="003F3CAE" w:rsidRPr="003F3CAE" w:rsidRDefault="006258A0" w:rsidP="00901E39">
      <w:pPr>
        <w:pStyle w:val="NormalWeb"/>
        <w:spacing w:line="480" w:lineRule="auto"/>
        <w:ind w:firstLine="720"/>
      </w:pPr>
      <w:r>
        <w:t xml:space="preserve"> </w:t>
      </w:r>
      <w:r w:rsidRPr="00746CEF">
        <w:rPr>
          <w:i/>
        </w:rPr>
        <w:t>Retroviridae</w:t>
      </w:r>
      <w:r w:rsidR="00746CEF">
        <w:t xml:space="preserve"> viruses are enveloped and </w:t>
      </w:r>
      <w:r w:rsidR="00901E39">
        <w:t>spherical</w:t>
      </w:r>
      <w:r w:rsidR="00746CEF" w:rsidRPr="00746CEF">
        <w:t xml:space="preserve"> in shape, 80-100 nm in diameter.</w:t>
      </w:r>
      <w:r w:rsidR="00901E39">
        <w:t xml:space="preserve"> This virion is a retrovirus with a single stranded positive-sense RNA virus with a DNA intermediate end. The genome itself is monopartite, linear and dimeric, and range to about 7-11kb in size. </w:t>
      </w:r>
      <w:r w:rsidR="008C6A5D">
        <w:t xml:space="preserve">Diseases associated with this virion are HIV-1 and Adult T-cell leukemia.  These virions are associated with Gag, Pol, and Env proteins. These viruses have a low fidelity of RNA polymerase. </w:t>
      </w:r>
    </w:p>
    <w:p w:rsidR="003F3CAE" w:rsidRPr="003F3CAE" w:rsidRDefault="003F3CAE" w:rsidP="003F3CAE">
      <w:pPr>
        <w:pStyle w:val="NormalWeb"/>
        <w:spacing w:line="480" w:lineRule="auto"/>
        <w:ind w:firstLine="720"/>
      </w:pPr>
    </w:p>
    <w:p w:rsidR="00A7385F" w:rsidRPr="0016796B" w:rsidRDefault="00A7385F" w:rsidP="0016796B">
      <w:pPr>
        <w:pStyle w:val="NormalWeb"/>
        <w:spacing w:line="480" w:lineRule="auto"/>
        <w:ind w:firstLine="720"/>
      </w:pPr>
    </w:p>
    <w:p w:rsidR="00CB5BE3" w:rsidRPr="00CB5BE3" w:rsidRDefault="00CB5BE3" w:rsidP="002E0F2E">
      <w:pPr>
        <w:pStyle w:val="NormalWeb"/>
        <w:shd w:val="clear" w:color="auto" w:fill="FFFFFF"/>
        <w:spacing w:line="480" w:lineRule="auto"/>
        <w:ind w:firstLine="720"/>
        <w:jc w:val="both"/>
        <w:rPr>
          <w:shd w:val="clear" w:color="auto" w:fill="FFFFFF"/>
        </w:rPr>
      </w:pPr>
    </w:p>
    <w:p w:rsidR="00D61E1B" w:rsidRPr="000044F5" w:rsidRDefault="00D61E1B" w:rsidP="002E0F2E">
      <w:pPr>
        <w:pStyle w:val="NormalWeb"/>
        <w:shd w:val="clear" w:color="auto" w:fill="FFFFFF"/>
        <w:spacing w:line="480" w:lineRule="auto"/>
        <w:ind w:firstLine="720"/>
        <w:jc w:val="both"/>
        <w:rPr>
          <w:shd w:val="clear" w:color="auto" w:fill="FFFFFF"/>
        </w:rPr>
      </w:pPr>
    </w:p>
    <w:p w:rsidR="005D314A" w:rsidRPr="005D314A" w:rsidRDefault="005D314A" w:rsidP="002E0F2E">
      <w:pPr>
        <w:pStyle w:val="NormalWeb"/>
        <w:shd w:val="clear" w:color="auto" w:fill="FFFFFF"/>
        <w:spacing w:line="480" w:lineRule="auto"/>
        <w:ind w:firstLine="720"/>
        <w:jc w:val="both"/>
        <w:rPr>
          <w:rFonts w:eastAsia="Times New Roman"/>
        </w:rPr>
      </w:pPr>
    </w:p>
    <w:p w:rsidR="009059AD" w:rsidRPr="009059AD" w:rsidRDefault="009059AD" w:rsidP="00565BA8">
      <w:pPr>
        <w:spacing w:line="480" w:lineRule="auto"/>
        <w:jc w:val="both"/>
        <w:rPr>
          <w:rFonts w:ascii="TimesNewRomanPS-Italic" w:hAnsi="TimesNewRomanPS-Italic" w:cs="TimesNewRomanPS-Italic"/>
          <w:iCs/>
          <w:sz w:val="24"/>
          <w:szCs w:val="24"/>
        </w:rPr>
      </w:pPr>
    </w:p>
    <w:p w:rsidR="009059AD" w:rsidRPr="007C5F2A" w:rsidRDefault="009059AD" w:rsidP="002E0F2E">
      <w:pPr>
        <w:spacing w:line="480" w:lineRule="auto"/>
        <w:ind w:firstLine="720"/>
        <w:jc w:val="both"/>
        <w:rPr>
          <w:rFonts w:ascii="TimesNewRomanPS-Italic" w:hAnsi="TimesNewRomanPS-Italic" w:cs="TimesNewRomanPS-Italic"/>
          <w:iCs/>
          <w:sz w:val="24"/>
          <w:szCs w:val="24"/>
        </w:rPr>
      </w:pPr>
    </w:p>
    <w:p w:rsidR="00312817" w:rsidRDefault="00312817" w:rsidP="002E0F2E">
      <w:pPr>
        <w:spacing w:line="480" w:lineRule="auto"/>
        <w:ind w:firstLine="720"/>
        <w:jc w:val="both"/>
        <w:rPr>
          <w:rFonts w:ascii="TimesNewRomanPS-Italic" w:hAnsi="TimesNewRomanPS-Italic" w:cs="TimesNewRomanPS-Italic"/>
          <w:iCs/>
          <w:sz w:val="24"/>
          <w:szCs w:val="24"/>
        </w:rPr>
      </w:pPr>
    </w:p>
    <w:p w:rsidR="00312817" w:rsidRPr="003D6006" w:rsidRDefault="00312817" w:rsidP="002E0F2E">
      <w:pPr>
        <w:spacing w:line="480" w:lineRule="auto"/>
        <w:ind w:firstLine="720"/>
        <w:jc w:val="both"/>
        <w:rPr>
          <w:rFonts w:ascii="Times New Roman" w:hAnsi="Times New Roman" w:cs="Times New Roman"/>
          <w:sz w:val="24"/>
          <w:szCs w:val="24"/>
        </w:rPr>
      </w:pPr>
    </w:p>
    <w:sectPr w:rsidR="00312817" w:rsidRPr="003D6006" w:rsidSect="005D548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EF" w:rsidRDefault="00746CEF" w:rsidP="00746CEF">
      <w:pPr>
        <w:spacing w:after="0" w:line="240" w:lineRule="auto"/>
      </w:pPr>
      <w:r>
        <w:separator/>
      </w:r>
    </w:p>
  </w:endnote>
  <w:endnote w:type="continuationSeparator" w:id="0">
    <w:p w:rsidR="00746CEF" w:rsidRDefault="00746CEF" w:rsidP="0074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EF" w:rsidRDefault="00746CEF" w:rsidP="00746CEF">
      <w:pPr>
        <w:spacing w:after="0" w:line="240" w:lineRule="auto"/>
      </w:pPr>
      <w:r>
        <w:separator/>
      </w:r>
    </w:p>
  </w:footnote>
  <w:footnote w:type="continuationSeparator" w:id="0">
    <w:p w:rsidR="00746CEF" w:rsidRDefault="00746CEF" w:rsidP="00746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5DF"/>
    <w:multiLevelType w:val="multilevel"/>
    <w:tmpl w:val="E16E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147C1"/>
    <w:multiLevelType w:val="multilevel"/>
    <w:tmpl w:val="F35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40BCD"/>
    <w:multiLevelType w:val="multilevel"/>
    <w:tmpl w:val="F40C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D338D0"/>
    <w:multiLevelType w:val="multilevel"/>
    <w:tmpl w:val="610A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842CE9"/>
    <w:multiLevelType w:val="multilevel"/>
    <w:tmpl w:val="50DA4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14005C"/>
    <w:multiLevelType w:val="multilevel"/>
    <w:tmpl w:val="FDAC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01"/>
    <w:rsid w:val="000044F5"/>
    <w:rsid w:val="000463B6"/>
    <w:rsid w:val="00071001"/>
    <w:rsid w:val="000D0A19"/>
    <w:rsid w:val="000E7359"/>
    <w:rsid w:val="000F1B14"/>
    <w:rsid w:val="00105FBD"/>
    <w:rsid w:val="00110036"/>
    <w:rsid w:val="001323E3"/>
    <w:rsid w:val="0016796B"/>
    <w:rsid w:val="001D38F0"/>
    <w:rsid w:val="001E6365"/>
    <w:rsid w:val="001F28D9"/>
    <w:rsid w:val="0022363C"/>
    <w:rsid w:val="002E0F2E"/>
    <w:rsid w:val="002E70DB"/>
    <w:rsid w:val="002F6D56"/>
    <w:rsid w:val="00312817"/>
    <w:rsid w:val="00393B82"/>
    <w:rsid w:val="003D6006"/>
    <w:rsid w:val="003F3CAE"/>
    <w:rsid w:val="004849D9"/>
    <w:rsid w:val="004B2784"/>
    <w:rsid w:val="00540B81"/>
    <w:rsid w:val="0056373E"/>
    <w:rsid w:val="00565BA8"/>
    <w:rsid w:val="005858C0"/>
    <w:rsid w:val="005938FC"/>
    <w:rsid w:val="005A7AAB"/>
    <w:rsid w:val="005D314A"/>
    <w:rsid w:val="005D5485"/>
    <w:rsid w:val="00603E8F"/>
    <w:rsid w:val="006044FA"/>
    <w:rsid w:val="00611D00"/>
    <w:rsid w:val="006258A0"/>
    <w:rsid w:val="006F69F0"/>
    <w:rsid w:val="00746CEF"/>
    <w:rsid w:val="007577C5"/>
    <w:rsid w:val="0079302E"/>
    <w:rsid w:val="007C5F2A"/>
    <w:rsid w:val="00803814"/>
    <w:rsid w:val="0081137D"/>
    <w:rsid w:val="008C6A5D"/>
    <w:rsid w:val="008D5DD9"/>
    <w:rsid w:val="008E5324"/>
    <w:rsid w:val="008F06ED"/>
    <w:rsid w:val="00901E39"/>
    <w:rsid w:val="009059AD"/>
    <w:rsid w:val="00931B92"/>
    <w:rsid w:val="00937882"/>
    <w:rsid w:val="00937DBB"/>
    <w:rsid w:val="00A1077C"/>
    <w:rsid w:val="00A7385F"/>
    <w:rsid w:val="00A764AF"/>
    <w:rsid w:val="00AA39BF"/>
    <w:rsid w:val="00AF5BBD"/>
    <w:rsid w:val="00AF6912"/>
    <w:rsid w:val="00B15507"/>
    <w:rsid w:val="00B3001A"/>
    <w:rsid w:val="00B35076"/>
    <w:rsid w:val="00B3554E"/>
    <w:rsid w:val="00B410C5"/>
    <w:rsid w:val="00B85AB9"/>
    <w:rsid w:val="00BE0148"/>
    <w:rsid w:val="00C91A45"/>
    <w:rsid w:val="00CB5BE3"/>
    <w:rsid w:val="00D10FFB"/>
    <w:rsid w:val="00D61E1B"/>
    <w:rsid w:val="00D6220E"/>
    <w:rsid w:val="00D82C3E"/>
    <w:rsid w:val="00DE4094"/>
    <w:rsid w:val="00E1705B"/>
    <w:rsid w:val="00E54367"/>
    <w:rsid w:val="00E62DAD"/>
    <w:rsid w:val="00E93B28"/>
    <w:rsid w:val="00F53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698E"/>
  <w15:chartTrackingRefBased/>
  <w15:docId w15:val="{8BCB3245-7D03-46EE-BA36-622D308B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0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F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C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00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D0A19"/>
    <w:rPr>
      <w:color w:val="0563C1" w:themeColor="hyperlink"/>
      <w:u w:val="single"/>
    </w:rPr>
  </w:style>
  <w:style w:type="character" w:styleId="FollowedHyperlink">
    <w:name w:val="FollowedHyperlink"/>
    <w:basedOn w:val="DefaultParagraphFont"/>
    <w:uiPriority w:val="99"/>
    <w:semiHidden/>
    <w:unhideWhenUsed/>
    <w:rsid w:val="00D10FFB"/>
    <w:rPr>
      <w:color w:val="954F72" w:themeColor="followedHyperlink"/>
      <w:u w:val="single"/>
    </w:rPr>
  </w:style>
  <w:style w:type="character" w:customStyle="1" w:styleId="apple-converted-space">
    <w:name w:val="apple-converted-space"/>
    <w:basedOn w:val="DefaultParagraphFont"/>
    <w:rsid w:val="00AF5BBD"/>
  </w:style>
  <w:style w:type="paragraph" w:styleId="NormalWeb">
    <w:name w:val="Normal (Web)"/>
    <w:basedOn w:val="Normal"/>
    <w:uiPriority w:val="99"/>
    <w:unhideWhenUsed/>
    <w:rsid w:val="002F6D56"/>
    <w:rPr>
      <w:rFonts w:ascii="Times New Roman" w:hAnsi="Times New Roman" w:cs="Times New Roman"/>
      <w:sz w:val="24"/>
      <w:szCs w:val="24"/>
    </w:rPr>
  </w:style>
  <w:style w:type="character" w:styleId="Strong">
    <w:name w:val="Strong"/>
    <w:basedOn w:val="DefaultParagraphFont"/>
    <w:uiPriority w:val="22"/>
    <w:qFormat/>
    <w:rsid w:val="005938FC"/>
    <w:rPr>
      <w:b/>
      <w:bCs/>
    </w:rPr>
  </w:style>
  <w:style w:type="character" w:customStyle="1" w:styleId="caps">
    <w:name w:val="caps"/>
    <w:basedOn w:val="DefaultParagraphFont"/>
    <w:rsid w:val="005938FC"/>
  </w:style>
  <w:style w:type="character" w:customStyle="1" w:styleId="Heading4Char">
    <w:name w:val="Heading 4 Char"/>
    <w:basedOn w:val="DefaultParagraphFont"/>
    <w:link w:val="Heading4"/>
    <w:uiPriority w:val="9"/>
    <w:semiHidden/>
    <w:rsid w:val="003F3CAE"/>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3F3CA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46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EF"/>
  </w:style>
  <w:style w:type="paragraph" w:styleId="Footer">
    <w:name w:val="footer"/>
    <w:basedOn w:val="Normal"/>
    <w:link w:val="FooterChar"/>
    <w:uiPriority w:val="99"/>
    <w:unhideWhenUsed/>
    <w:rsid w:val="00746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EF"/>
  </w:style>
  <w:style w:type="paragraph" w:styleId="NoSpacing">
    <w:name w:val="No Spacing"/>
    <w:link w:val="NoSpacingChar"/>
    <w:uiPriority w:val="1"/>
    <w:qFormat/>
    <w:rsid w:val="005D5485"/>
    <w:pPr>
      <w:spacing w:after="0" w:line="240" w:lineRule="auto"/>
    </w:pPr>
    <w:rPr>
      <w:rFonts w:eastAsiaTheme="minorEastAsia"/>
    </w:rPr>
  </w:style>
  <w:style w:type="character" w:customStyle="1" w:styleId="NoSpacingChar">
    <w:name w:val="No Spacing Char"/>
    <w:basedOn w:val="DefaultParagraphFont"/>
    <w:link w:val="NoSpacing"/>
    <w:uiPriority w:val="1"/>
    <w:rsid w:val="005D548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139">
      <w:bodyDiv w:val="1"/>
      <w:marLeft w:val="0"/>
      <w:marRight w:val="0"/>
      <w:marTop w:val="0"/>
      <w:marBottom w:val="0"/>
      <w:divBdr>
        <w:top w:val="none" w:sz="0" w:space="0" w:color="auto"/>
        <w:left w:val="none" w:sz="0" w:space="0" w:color="auto"/>
        <w:bottom w:val="none" w:sz="0" w:space="0" w:color="auto"/>
        <w:right w:val="none" w:sz="0" w:space="0" w:color="auto"/>
      </w:divBdr>
    </w:div>
    <w:div w:id="142356712">
      <w:bodyDiv w:val="1"/>
      <w:marLeft w:val="0"/>
      <w:marRight w:val="0"/>
      <w:marTop w:val="0"/>
      <w:marBottom w:val="0"/>
      <w:divBdr>
        <w:top w:val="none" w:sz="0" w:space="0" w:color="auto"/>
        <w:left w:val="none" w:sz="0" w:space="0" w:color="auto"/>
        <w:bottom w:val="none" w:sz="0" w:space="0" w:color="auto"/>
        <w:right w:val="none" w:sz="0" w:space="0" w:color="auto"/>
      </w:divBdr>
    </w:div>
    <w:div w:id="332072653">
      <w:bodyDiv w:val="1"/>
      <w:marLeft w:val="0"/>
      <w:marRight w:val="0"/>
      <w:marTop w:val="0"/>
      <w:marBottom w:val="0"/>
      <w:divBdr>
        <w:top w:val="none" w:sz="0" w:space="0" w:color="auto"/>
        <w:left w:val="none" w:sz="0" w:space="0" w:color="auto"/>
        <w:bottom w:val="none" w:sz="0" w:space="0" w:color="auto"/>
        <w:right w:val="none" w:sz="0" w:space="0" w:color="auto"/>
      </w:divBdr>
    </w:div>
    <w:div w:id="339241103">
      <w:bodyDiv w:val="1"/>
      <w:marLeft w:val="0"/>
      <w:marRight w:val="0"/>
      <w:marTop w:val="0"/>
      <w:marBottom w:val="0"/>
      <w:divBdr>
        <w:top w:val="none" w:sz="0" w:space="0" w:color="auto"/>
        <w:left w:val="none" w:sz="0" w:space="0" w:color="auto"/>
        <w:bottom w:val="none" w:sz="0" w:space="0" w:color="auto"/>
        <w:right w:val="none" w:sz="0" w:space="0" w:color="auto"/>
      </w:divBdr>
    </w:div>
    <w:div w:id="355926698">
      <w:bodyDiv w:val="1"/>
      <w:marLeft w:val="0"/>
      <w:marRight w:val="0"/>
      <w:marTop w:val="0"/>
      <w:marBottom w:val="0"/>
      <w:divBdr>
        <w:top w:val="none" w:sz="0" w:space="0" w:color="auto"/>
        <w:left w:val="none" w:sz="0" w:space="0" w:color="auto"/>
        <w:bottom w:val="none" w:sz="0" w:space="0" w:color="auto"/>
        <w:right w:val="none" w:sz="0" w:space="0" w:color="auto"/>
      </w:divBdr>
    </w:div>
    <w:div w:id="471217750">
      <w:bodyDiv w:val="1"/>
      <w:marLeft w:val="0"/>
      <w:marRight w:val="0"/>
      <w:marTop w:val="0"/>
      <w:marBottom w:val="0"/>
      <w:divBdr>
        <w:top w:val="none" w:sz="0" w:space="0" w:color="auto"/>
        <w:left w:val="none" w:sz="0" w:space="0" w:color="auto"/>
        <w:bottom w:val="none" w:sz="0" w:space="0" w:color="auto"/>
        <w:right w:val="none" w:sz="0" w:space="0" w:color="auto"/>
      </w:divBdr>
    </w:div>
    <w:div w:id="574167870">
      <w:bodyDiv w:val="1"/>
      <w:marLeft w:val="0"/>
      <w:marRight w:val="0"/>
      <w:marTop w:val="0"/>
      <w:marBottom w:val="0"/>
      <w:divBdr>
        <w:top w:val="none" w:sz="0" w:space="0" w:color="auto"/>
        <w:left w:val="none" w:sz="0" w:space="0" w:color="auto"/>
        <w:bottom w:val="none" w:sz="0" w:space="0" w:color="auto"/>
        <w:right w:val="none" w:sz="0" w:space="0" w:color="auto"/>
      </w:divBdr>
    </w:div>
    <w:div w:id="597371656">
      <w:bodyDiv w:val="1"/>
      <w:marLeft w:val="0"/>
      <w:marRight w:val="0"/>
      <w:marTop w:val="0"/>
      <w:marBottom w:val="0"/>
      <w:divBdr>
        <w:top w:val="none" w:sz="0" w:space="0" w:color="auto"/>
        <w:left w:val="none" w:sz="0" w:space="0" w:color="auto"/>
        <w:bottom w:val="none" w:sz="0" w:space="0" w:color="auto"/>
        <w:right w:val="none" w:sz="0" w:space="0" w:color="auto"/>
      </w:divBdr>
    </w:div>
    <w:div w:id="604921680">
      <w:bodyDiv w:val="1"/>
      <w:marLeft w:val="0"/>
      <w:marRight w:val="0"/>
      <w:marTop w:val="0"/>
      <w:marBottom w:val="0"/>
      <w:divBdr>
        <w:top w:val="none" w:sz="0" w:space="0" w:color="auto"/>
        <w:left w:val="none" w:sz="0" w:space="0" w:color="auto"/>
        <w:bottom w:val="none" w:sz="0" w:space="0" w:color="auto"/>
        <w:right w:val="none" w:sz="0" w:space="0" w:color="auto"/>
      </w:divBdr>
    </w:div>
    <w:div w:id="685517463">
      <w:bodyDiv w:val="1"/>
      <w:marLeft w:val="0"/>
      <w:marRight w:val="0"/>
      <w:marTop w:val="0"/>
      <w:marBottom w:val="0"/>
      <w:divBdr>
        <w:top w:val="none" w:sz="0" w:space="0" w:color="auto"/>
        <w:left w:val="none" w:sz="0" w:space="0" w:color="auto"/>
        <w:bottom w:val="none" w:sz="0" w:space="0" w:color="auto"/>
        <w:right w:val="none" w:sz="0" w:space="0" w:color="auto"/>
      </w:divBdr>
    </w:div>
    <w:div w:id="733703747">
      <w:bodyDiv w:val="1"/>
      <w:marLeft w:val="0"/>
      <w:marRight w:val="0"/>
      <w:marTop w:val="0"/>
      <w:marBottom w:val="0"/>
      <w:divBdr>
        <w:top w:val="none" w:sz="0" w:space="0" w:color="auto"/>
        <w:left w:val="none" w:sz="0" w:space="0" w:color="auto"/>
        <w:bottom w:val="none" w:sz="0" w:space="0" w:color="auto"/>
        <w:right w:val="none" w:sz="0" w:space="0" w:color="auto"/>
      </w:divBdr>
    </w:div>
    <w:div w:id="750397657">
      <w:bodyDiv w:val="1"/>
      <w:marLeft w:val="0"/>
      <w:marRight w:val="0"/>
      <w:marTop w:val="0"/>
      <w:marBottom w:val="0"/>
      <w:divBdr>
        <w:top w:val="none" w:sz="0" w:space="0" w:color="auto"/>
        <w:left w:val="none" w:sz="0" w:space="0" w:color="auto"/>
        <w:bottom w:val="none" w:sz="0" w:space="0" w:color="auto"/>
        <w:right w:val="none" w:sz="0" w:space="0" w:color="auto"/>
      </w:divBdr>
    </w:div>
    <w:div w:id="815993611">
      <w:bodyDiv w:val="1"/>
      <w:marLeft w:val="0"/>
      <w:marRight w:val="0"/>
      <w:marTop w:val="0"/>
      <w:marBottom w:val="0"/>
      <w:divBdr>
        <w:top w:val="none" w:sz="0" w:space="0" w:color="auto"/>
        <w:left w:val="none" w:sz="0" w:space="0" w:color="auto"/>
        <w:bottom w:val="none" w:sz="0" w:space="0" w:color="auto"/>
        <w:right w:val="none" w:sz="0" w:space="0" w:color="auto"/>
      </w:divBdr>
    </w:div>
    <w:div w:id="849563966">
      <w:bodyDiv w:val="1"/>
      <w:marLeft w:val="0"/>
      <w:marRight w:val="0"/>
      <w:marTop w:val="0"/>
      <w:marBottom w:val="0"/>
      <w:divBdr>
        <w:top w:val="none" w:sz="0" w:space="0" w:color="auto"/>
        <w:left w:val="none" w:sz="0" w:space="0" w:color="auto"/>
        <w:bottom w:val="none" w:sz="0" w:space="0" w:color="auto"/>
        <w:right w:val="none" w:sz="0" w:space="0" w:color="auto"/>
      </w:divBdr>
    </w:div>
    <w:div w:id="927887591">
      <w:bodyDiv w:val="1"/>
      <w:marLeft w:val="0"/>
      <w:marRight w:val="0"/>
      <w:marTop w:val="0"/>
      <w:marBottom w:val="0"/>
      <w:divBdr>
        <w:top w:val="none" w:sz="0" w:space="0" w:color="auto"/>
        <w:left w:val="none" w:sz="0" w:space="0" w:color="auto"/>
        <w:bottom w:val="none" w:sz="0" w:space="0" w:color="auto"/>
        <w:right w:val="none" w:sz="0" w:space="0" w:color="auto"/>
      </w:divBdr>
    </w:div>
    <w:div w:id="1064984455">
      <w:bodyDiv w:val="1"/>
      <w:marLeft w:val="0"/>
      <w:marRight w:val="0"/>
      <w:marTop w:val="0"/>
      <w:marBottom w:val="0"/>
      <w:divBdr>
        <w:top w:val="none" w:sz="0" w:space="0" w:color="auto"/>
        <w:left w:val="none" w:sz="0" w:space="0" w:color="auto"/>
        <w:bottom w:val="none" w:sz="0" w:space="0" w:color="auto"/>
        <w:right w:val="none" w:sz="0" w:space="0" w:color="auto"/>
      </w:divBdr>
    </w:div>
    <w:div w:id="1261261731">
      <w:bodyDiv w:val="1"/>
      <w:marLeft w:val="0"/>
      <w:marRight w:val="0"/>
      <w:marTop w:val="0"/>
      <w:marBottom w:val="0"/>
      <w:divBdr>
        <w:top w:val="none" w:sz="0" w:space="0" w:color="auto"/>
        <w:left w:val="none" w:sz="0" w:space="0" w:color="auto"/>
        <w:bottom w:val="none" w:sz="0" w:space="0" w:color="auto"/>
        <w:right w:val="none" w:sz="0" w:space="0" w:color="auto"/>
      </w:divBdr>
    </w:div>
    <w:div w:id="1395817611">
      <w:bodyDiv w:val="1"/>
      <w:marLeft w:val="0"/>
      <w:marRight w:val="0"/>
      <w:marTop w:val="0"/>
      <w:marBottom w:val="0"/>
      <w:divBdr>
        <w:top w:val="none" w:sz="0" w:space="0" w:color="auto"/>
        <w:left w:val="none" w:sz="0" w:space="0" w:color="auto"/>
        <w:bottom w:val="none" w:sz="0" w:space="0" w:color="auto"/>
        <w:right w:val="none" w:sz="0" w:space="0" w:color="auto"/>
      </w:divBdr>
    </w:div>
    <w:div w:id="1469392244">
      <w:bodyDiv w:val="1"/>
      <w:marLeft w:val="0"/>
      <w:marRight w:val="0"/>
      <w:marTop w:val="0"/>
      <w:marBottom w:val="0"/>
      <w:divBdr>
        <w:top w:val="none" w:sz="0" w:space="0" w:color="auto"/>
        <w:left w:val="none" w:sz="0" w:space="0" w:color="auto"/>
        <w:bottom w:val="none" w:sz="0" w:space="0" w:color="auto"/>
        <w:right w:val="none" w:sz="0" w:space="0" w:color="auto"/>
      </w:divBdr>
    </w:div>
    <w:div w:id="1550797049">
      <w:bodyDiv w:val="1"/>
      <w:marLeft w:val="0"/>
      <w:marRight w:val="0"/>
      <w:marTop w:val="0"/>
      <w:marBottom w:val="0"/>
      <w:divBdr>
        <w:top w:val="none" w:sz="0" w:space="0" w:color="auto"/>
        <w:left w:val="none" w:sz="0" w:space="0" w:color="auto"/>
        <w:bottom w:val="none" w:sz="0" w:space="0" w:color="auto"/>
        <w:right w:val="none" w:sz="0" w:space="0" w:color="auto"/>
      </w:divBdr>
    </w:div>
    <w:div w:id="1604804368">
      <w:bodyDiv w:val="1"/>
      <w:marLeft w:val="0"/>
      <w:marRight w:val="0"/>
      <w:marTop w:val="0"/>
      <w:marBottom w:val="0"/>
      <w:divBdr>
        <w:top w:val="none" w:sz="0" w:space="0" w:color="auto"/>
        <w:left w:val="none" w:sz="0" w:space="0" w:color="auto"/>
        <w:bottom w:val="none" w:sz="0" w:space="0" w:color="auto"/>
        <w:right w:val="none" w:sz="0" w:space="0" w:color="auto"/>
      </w:divBdr>
    </w:div>
    <w:div w:id="1647467551">
      <w:bodyDiv w:val="1"/>
      <w:marLeft w:val="0"/>
      <w:marRight w:val="0"/>
      <w:marTop w:val="0"/>
      <w:marBottom w:val="0"/>
      <w:divBdr>
        <w:top w:val="none" w:sz="0" w:space="0" w:color="auto"/>
        <w:left w:val="none" w:sz="0" w:space="0" w:color="auto"/>
        <w:bottom w:val="none" w:sz="0" w:space="0" w:color="auto"/>
        <w:right w:val="none" w:sz="0" w:space="0" w:color="auto"/>
      </w:divBdr>
    </w:div>
    <w:div w:id="1782797446">
      <w:bodyDiv w:val="1"/>
      <w:marLeft w:val="0"/>
      <w:marRight w:val="0"/>
      <w:marTop w:val="0"/>
      <w:marBottom w:val="0"/>
      <w:divBdr>
        <w:top w:val="none" w:sz="0" w:space="0" w:color="auto"/>
        <w:left w:val="none" w:sz="0" w:space="0" w:color="auto"/>
        <w:bottom w:val="none" w:sz="0" w:space="0" w:color="auto"/>
        <w:right w:val="none" w:sz="0" w:space="0" w:color="auto"/>
      </w:divBdr>
    </w:div>
    <w:div w:id="1835028184">
      <w:bodyDiv w:val="1"/>
      <w:marLeft w:val="0"/>
      <w:marRight w:val="0"/>
      <w:marTop w:val="0"/>
      <w:marBottom w:val="0"/>
      <w:divBdr>
        <w:top w:val="none" w:sz="0" w:space="0" w:color="auto"/>
        <w:left w:val="none" w:sz="0" w:space="0" w:color="auto"/>
        <w:bottom w:val="none" w:sz="0" w:space="0" w:color="auto"/>
        <w:right w:val="none" w:sz="0" w:space="0" w:color="auto"/>
      </w:divBdr>
    </w:div>
    <w:div w:id="19857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alzone.expasy.org/all_by_species/857.html" TargetMode="External"/><Relationship Id="rId13" Type="http://schemas.openxmlformats.org/officeDocument/2006/relationships/hyperlink" Target="http://viralzone.expasy.org/all_by_protein/992.html" TargetMode="External"/><Relationship Id="rId18" Type="http://schemas.openxmlformats.org/officeDocument/2006/relationships/hyperlink" Target="http://viralzone.expasy.org/all_by_protein/245.html" TargetMode="External"/><Relationship Id="rId26" Type="http://schemas.openxmlformats.org/officeDocument/2006/relationships/hyperlink" Target="http://viralzone.expasy.org/all_by_protein/956.html" TargetMode="External"/><Relationship Id="rId39" Type="http://schemas.openxmlformats.org/officeDocument/2006/relationships/hyperlink" Target="http://viralzone.expasy.org/all_by_protein/1951.html" TargetMode="External"/><Relationship Id="rId3" Type="http://schemas.openxmlformats.org/officeDocument/2006/relationships/settings" Target="settings.xml"/><Relationship Id="rId21" Type="http://schemas.openxmlformats.org/officeDocument/2006/relationships/hyperlink" Target="http://viralzone.expasy.org/all_by_protein/245.html" TargetMode="External"/><Relationship Id="rId34" Type="http://schemas.openxmlformats.org/officeDocument/2006/relationships/hyperlink" Target="http://viralzone.expasy.org/all_by_protein/860.html" TargetMode="External"/><Relationship Id="rId42" Type="http://schemas.openxmlformats.org/officeDocument/2006/relationships/hyperlink" Target="http://viralzone.expasy.org/all_by_species/980.html" TargetMode="External"/><Relationship Id="rId47" Type="http://schemas.openxmlformats.org/officeDocument/2006/relationships/fontTable" Target="fontTable.xml"/><Relationship Id="rId7" Type="http://schemas.openxmlformats.org/officeDocument/2006/relationships/hyperlink" Target="http://viralzone.expasy.org/all_by_species/1976.html" TargetMode="External"/><Relationship Id="rId12" Type="http://schemas.openxmlformats.org/officeDocument/2006/relationships/hyperlink" Target="http://viralzone.expasy.org/all_by_protein/977.html" TargetMode="External"/><Relationship Id="rId17" Type="http://schemas.openxmlformats.org/officeDocument/2006/relationships/hyperlink" Target="http://viralzone.expasy.org/all_by_protein/809.html" TargetMode="External"/><Relationship Id="rId25" Type="http://schemas.openxmlformats.org/officeDocument/2006/relationships/hyperlink" Target="http://viralzone.expasy.org/all_by_protein/806.html" TargetMode="External"/><Relationship Id="rId33" Type="http://schemas.openxmlformats.org/officeDocument/2006/relationships/hyperlink" Target="http://viralzone.expasy.org/all_by_protein/859.html" TargetMode="External"/><Relationship Id="rId38" Type="http://schemas.openxmlformats.org/officeDocument/2006/relationships/hyperlink" Target="http://viralzone.expasy.org/all_by_species/992.html" TargetMode="External"/><Relationship Id="rId46" Type="http://schemas.openxmlformats.org/officeDocument/2006/relationships/hyperlink" Target="http://viralzone.expasy.org/all_by_species/1976.html" TargetMode="External"/><Relationship Id="rId2" Type="http://schemas.openxmlformats.org/officeDocument/2006/relationships/styles" Target="styles.xml"/><Relationship Id="rId16" Type="http://schemas.openxmlformats.org/officeDocument/2006/relationships/hyperlink" Target="http://viralzone.expasy.org/all_by_protein/860.html" TargetMode="External"/><Relationship Id="rId20" Type="http://schemas.openxmlformats.org/officeDocument/2006/relationships/hyperlink" Target="http://viralzone.expasy.org/all_by_species/1077.html" TargetMode="External"/><Relationship Id="rId29" Type="http://schemas.openxmlformats.org/officeDocument/2006/relationships/hyperlink" Target="http://viralzone.expasy.org/all_by_protein/1951.html" TargetMode="External"/><Relationship Id="rId41" Type="http://schemas.openxmlformats.org/officeDocument/2006/relationships/hyperlink" Target="http://viralzone.expasy.org/all_by_protein/80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ralzone.expasy.org/all_by_protein/958.html" TargetMode="External"/><Relationship Id="rId24" Type="http://schemas.openxmlformats.org/officeDocument/2006/relationships/hyperlink" Target="http://viralzone.expasy.org/all_by_protein/245.html" TargetMode="External"/><Relationship Id="rId32" Type="http://schemas.openxmlformats.org/officeDocument/2006/relationships/hyperlink" Target="http://viralzone.expasy.org/all_by_protein/808.html" TargetMode="External"/><Relationship Id="rId37" Type="http://schemas.openxmlformats.org/officeDocument/2006/relationships/hyperlink" Target="http://viralzone.expasy.org/all_by_species/957.html" TargetMode="External"/><Relationship Id="rId40" Type="http://schemas.openxmlformats.org/officeDocument/2006/relationships/hyperlink" Target="https://www.google.com/url?sa=t&amp;rct=j&amp;q=&amp;esrc=s&amp;source=web&amp;cd=1&amp;cad=rja&amp;uact=8&amp;ved=0ahUKEwivuLDEpI3SAhVLllQKHbOpCLYQFggaMAA&amp;url=http%3A%2F%2Fwww.cdc.gov%2Fvhf%2Fvirus-families%2Fflaviviridae.html&amp;usg=AFQjCNHxNvmwhJcCM51y8mxjXhvMNuxCvw&amp;sig2=tB3CxmBYKp92jHc0xPgZkw&amp;bvm=bv.146786187,d.amc" TargetMode="External"/><Relationship Id="rId45" Type="http://schemas.openxmlformats.org/officeDocument/2006/relationships/hyperlink" Target="http://viralzone.expasy.org/all_by_protein/1953.html" TargetMode="External"/><Relationship Id="rId5" Type="http://schemas.openxmlformats.org/officeDocument/2006/relationships/footnotes" Target="footnotes.xml"/><Relationship Id="rId15" Type="http://schemas.openxmlformats.org/officeDocument/2006/relationships/hyperlink" Target="http://viralzone.expasy.org/all_by_protein/860.html" TargetMode="External"/><Relationship Id="rId23" Type="http://schemas.openxmlformats.org/officeDocument/2006/relationships/hyperlink" Target="http://viralzone.expasy.org/all_by_protein/977.html" TargetMode="External"/><Relationship Id="rId28" Type="http://schemas.openxmlformats.org/officeDocument/2006/relationships/hyperlink" Target="http://viralzone.expasy.org/all_by_protein/977.html" TargetMode="External"/><Relationship Id="rId36" Type="http://schemas.openxmlformats.org/officeDocument/2006/relationships/hyperlink" Target="http://viralzone.expasy.org/all_by_protein/958.html" TargetMode="External"/><Relationship Id="rId10" Type="http://schemas.openxmlformats.org/officeDocument/2006/relationships/hyperlink" Target="http://viralzone.expasy.org/all_by_protein/860.html" TargetMode="External"/><Relationship Id="rId19" Type="http://schemas.openxmlformats.org/officeDocument/2006/relationships/hyperlink" Target="http://viralzone.expasy.org/all_by_species/867.html" TargetMode="External"/><Relationship Id="rId31" Type="http://schemas.openxmlformats.org/officeDocument/2006/relationships/hyperlink" Target="http://viralzone.expasy.org/all_by_protein/245.html" TargetMode="External"/><Relationship Id="rId44" Type="http://schemas.openxmlformats.org/officeDocument/2006/relationships/hyperlink" Target="http://viralzone.expasy.org/all_by_species/1943.html" TargetMode="External"/><Relationship Id="rId4" Type="http://schemas.openxmlformats.org/officeDocument/2006/relationships/webSettings" Target="webSettings.xml"/><Relationship Id="rId9" Type="http://schemas.openxmlformats.org/officeDocument/2006/relationships/hyperlink" Target="http://en.wikipedia.org/wiki/Proventricular_Dilatation_Disease" TargetMode="External"/><Relationship Id="rId14" Type="http://schemas.openxmlformats.org/officeDocument/2006/relationships/hyperlink" Target="http://viralzone.expasy.org/all_by_protein/245.html" TargetMode="External"/><Relationship Id="rId22" Type="http://schemas.openxmlformats.org/officeDocument/2006/relationships/hyperlink" Target="http://viralzone.expasy.org/all_by_protein/958.html" TargetMode="External"/><Relationship Id="rId27" Type="http://schemas.openxmlformats.org/officeDocument/2006/relationships/hyperlink" Target="http://viralzone.expasy.org/all_by_protein/958.html" TargetMode="External"/><Relationship Id="rId30" Type="http://schemas.openxmlformats.org/officeDocument/2006/relationships/hyperlink" Target="https://www.google.com/url?sa=t&amp;rct=j&amp;q=&amp;esrc=s&amp;source=web&amp;cd=18&amp;cad=rja&amp;uact=8&amp;ved=0ahUKEwiT7N-wnI3SAhVkiFQKHcHmApEQFgh3MBE&amp;url=http%3A%2F%2Fjvi.asm.org%2Fcontent%2F74%2F18%2F8487.full&amp;usg=AFQjCNEOlJLRprJayEZGfi2fhU-6NrcDXA&amp;sig2=F6WtovL1Y7SzcUaTVEHDsg&amp;bvm=bv.146786187,d.cGw" TargetMode="External"/><Relationship Id="rId35" Type="http://schemas.openxmlformats.org/officeDocument/2006/relationships/hyperlink" Target="http://viralzone.expasy.org/all_by_protein/956.html" TargetMode="External"/><Relationship Id="rId43" Type="http://schemas.openxmlformats.org/officeDocument/2006/relationships/hyperlink" Target="http://viralzone.expasy.org/all_by_protein/1282.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Virus Classification</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 Classification</dc:title>
  <dc:subject/>
  <dc:creator>White, Acacia</dc:creator>
  <cp:keywords/>
  <dc:description/>
  <cp:lastModifiedBy>White, Acacia</cp:lastModifiedBy>
  <cp:revision>2</cp:revision>
  <dcterms:created xsi:type="dcterms:W3CDTF">2017-04-12T06:06:00Z</dcterms:created>
  <dcterms:modified xsi:type="dcterms:W3CDTF">2017-04-12T06:06:00Z</dcterms:modified>
</cp:coreProperties>
</file>