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02068867"/>
        <w:docPartObj>
          <w:docPartGallery w:val="Cover Pages"/>
          <w:docPartUnique/>
        </w:docPartObj>
      </w:sdtPr>
      <w:sdtEndPr>
        <w:rPr>
          <w:rFonts w:ascii="Times New Roman" w:hAnsi="Times New Roman" w:cs="Times New Roman"/>
          <w:sz w:val="24"/>
          <w:szCs w:val="24"/>
        </w:rPr>
      </w:sdtEndPr>
      <w:sdtContent>
        <w:p w:rsidR="00F669D9" w:rsidRDefault="00F669D9">
          <w:r>
            <w:rPr>
              <w:noProof/>
            </w:rPr>
            <mc:AlternateContent>
              <mc:Choice Requires="wpg">
                <w:drawing>
                  <wp:anchor distT="0" distB="0" distL="114300" distR="114300" simplePos="0" relativeHeight="251662336" behindDoc="0" locked="0" layoutInCell="1" allowOverlap="1">
                    <wp:simplePos x="0" y="0"/>
                    <wp:positionH relativeFrom="page">
                      <wp:posOffset>200025</wp:posOffset>
                    </wp:positionH>
                    <wp:positionV relativeFrom="page">
                      <wp:posOffset>228600</wp:posOffset>
                    </wp:positionV>
                    <wp:extent cx="7341235" cy="5819775"/>
                    <wp:effectExtent l="0" t="0" r="0" b="9525"/>
                    <wp:wrapNone/>
                    <wp:docPr id="149" name="Group 149"/>
                    <wp:cNvGraphicFramePr/>
                    <a:graphic xmlns:a="http://schemas.openxmlformats.org/drawingml/2006/main">
                      <a:graphicData uri="http://schemas.microsoft.com/office/word/2010/wordprocessingGroup">
                        <wpg:wgp>
                          <wpg:cNvGrpSpPr/>
                          <wpg:grpSpPr>
                            <a:xfrm>
                              <a:off x="0" y="0"/>
                              <a:ext cx="7341235" cy="5819775"/>
                              <a:chOff x="0" y="-1"/>
                              <a:chExt cx="7315200" cy="1742187"/>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742186"/>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0F5C" w:rsidRDefault="00194AF2" w:rsidP="00194AF2">
                                  <w:pPr>
                                    <w:pStyle w:val="Heading1"/>
                                    <w:jc w:val="center"/>
                                    <w:rPr>
                                      <w:rFonts w:ascii="Times New Roman" w:hAnsi="Times New Roman" w:cs="Times New Roman"/>
                                      <w:color w:val="222A35" w:themeColor="text2" w:themeShade="80"/>
                                      <w:sz w:val="56"/>
                                      <w:szCs w:val="56"/>
                                    </w:rPr>
                                  </w:pPr>
                                  <w:r w:rsidRPr="00194AF2">
                                    <w:rPr>
                                      <w:rFonts w:ascii="Times New Roman" w:hAnsi="Times New Roman" w:cs="Times New Roman"/>
                                      <w:color w:val="222A35" w:themeColor="text2" w:themeShade="80"/>
                                      <w:sz w:val="56"/>
                                      <w:szCs w:val="56"/>
                                    </w:rPr>
                                    <w:t>PREVENTION OF MOTHER-TO –CHILD TRANSMISSION (PMTCT) OF HIV IN AFRICA</w:t>
                                  </w:r>
                                </w:p>
                                <w:p w:rsidR="00EF0F5C" w:rsidRPr="00EF0F5C" w:rsidRDefault="00EF0F5C" w:rsidP="00EF0F5C"/>
                                <w:p w:rsidR="00EF0F5C" w:rsidRPr="00EF0F5C" w:rsidRDefault="00EF0F5C" w:rsidP="00EF0F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9" o:spid="_x0000_s1026" style="position:absolute;margin-left:15.75pt;margin-top:18pt;width:578.05pt;height:458.25pt;z-index:251662336;mso-position-horizontal-relative:page;mso-position-vertical-relative:page" coordorigin="" coordsize="73152,17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cbmqgUAAK8bAAAOAAAAZHJzL2Uyb0RvYy54bWzsWV2P2jgUfV9p/4OV&#10;x5VaSEJIQcNUo3ZbVaraUTurto8mOBApibO2GZj++j2242CYGcjQVZ/mBZz4ftj3Hl/bJxevt1VJ&#10;bpmQBa9nQfhyGBBWZ3xR1MtZ8M/NuxevAiIVrRe05DWbBXdMBq8v//zjYtNMWcRXvFwwQWCkltNN&#10;MwtWSjXTwUBmK1ZR+ZI3rEZnzkVFFR7FcrAQdAPrVTmIhsPxYMPFohE8Y1Li7VvbGVwa+3nOMvU5&#10;zyVTpJwFGJsyv8L8zvXv4PKCTpeCNqsia4dBzxhFRYsaTjtTb6miZC2Ke6aqIhNc8ly9zHg14Hle&#10;ZMzMAbMJhwezeS/4ujFzWU43y6YLE0J7EKezzWafbq8FKRbI3WgSkJpWSJLxS/QLhGfTLKeQei+a&#10;r821aF8s7ZOe8TYXlf7HXMjWBPauCyzbKpLhZRqPwihOApKhL3kVTtI0saHPVsjPTu9F6F7/3amG&#10;CRJtVcN0FIWvUi0zcJ4HeoDdeDYNcCR3oZK/FqqvK9owkwGpg+BClWA8NlRfgDBaL0tGEjN07R+C&#10;XajkVCJqj8bJzXcXKH+2YTyM03hvtnSaraV6z7iJOb39KJWF8AItA8BFO7KM17UsFPuOseZVCVT/&#10;NSBDsiFpHEbjsYP+ofiPffEVCaMwiSePiX8PPeut5dM+fKUhOekjOseHr9TO4bSn2PPUI1a+eG8f&#10;o6f52Bc/Gav99D1n+xh2/fTF43EaRslp7PpKYTScjNPkNK72k3gyK754b1yhvD5lne+LP+PqweL5&#10;45erSDwOJ8nwibUkjeMRsHgyKT5OerjwxZ9hZU8ay3sb4G/fnMJoMh73yLZfeZ5hdfRU4u+Ck6Qt&#10;6xHOju2x837WfQ1zJLFZeQQkB8ceY9lsHUd93EPWcR9+7Unjnj58pXCHrOOe9pEVTYZ9IuYr7QrW&#10;cUd+BbIF62jAfPFwOAkTu0yO+/A3tn659zV65H4fKic3831x1PTjw/dBcv6B+rgPHyS9ffhKZyLr&#10;l7bC41PyofLUrfAcZPXwcQRWuL0u3Y2NrtwlLtvW7S0OLYJrpb5I63NJw6W+I/tXOlyk3SOubPZC&#10;DC0tfUIZAPOVzbUV4+mnDBD4ytGTPKNi+MruZtvPMxLsK4+e5Bmp8JXNLuDmbP/bwAvc5zVXVBqu&#10;SAUEXJEICLiiud0KGqp0vkxW0CQbzW7YCzVZgUVpUar7K37LbriRVDuKwyVr11vWvlRnDQN2sk7C&#10;/TfGni/p/FogODn3b+XbM4MJhS3YbQydmPu34qhbGEJbdntIHg42K7lkdjw6aIay6aKng+4RGaUB&#10;bs3fFWXppgAFzaZY/sS01F3JdDjL+gvLQVphSURmfRi6kL0pBbmlSB7NMlar0Hat6ILZ1ziGg0iy&#10;5jsNMyxjUFvO4b+z3RrQVOR929ZMK69VmWEbO2W7cDs3+wOzyp2G8cxr1SlXRc3FQzMrMavWs5V3&#10;QbKh0VGa88UdeCrBLdcpm+xdIaT6SKW6pgI0EPIKwlZ9xk9ecuAXMDWtgKy4+PnQey0PIg29AdmA&#10;LJ0F8t81FSwg5YcaFNskHI1gVpmHUZJGeBB+z9zvqdfVG440oRBhdKap5VXpmrng1TfwulfaK7po&#10;ncE3Cp7CUrQPbxSe0QVmOGNXV6YNRhX4+lh/bTJtXEe1wcxvtt+oaIhuzgIFpu0Td7QenToGDXjc&#10;yWrNml+tFc8LTa8ZHNq4tg+gGDUz+lu4RoTpkGsMzyIbDfYB1MeZ1XELLsfp6pBorrENni6OJqwH&#10;UXN05LwsGr2Cdfx0uyWskakDuvoBWt9S4W95tq6wdi23L1hJFT4syFXRSCBkyqo5W6Agf1i0PLFU&#10;gqkMtcUtXVRvuHuRJqnbIDoRpNgf4HPJyf+vkqO28y2WyXP1+Z3Vx3z3wFchs4G1X7D0Zyf/2VSr&#10;3Xe2y/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QbmDJ4QAAAAoBAAAPAAAA&#10;ZHJzL2Rvd25yZXYueG1sTI9BS8NAEIXvgv9hGcGb3WxLYo3ZlFLUUxHaCuJtm0yT0OxsyG6T9N87&#10;PelpeLzHm+9lq8m2YsDeN440qFkEAqlwZUOVhq/D+9MShA+GStM6Qg1X9LDK7+8yk5ZupB0O+1AJ&#10;LiGfGg11CF0qpS9qtMbPXIfE3sn11gSWfSXL3oxcbls5j6JEWtMQf6hNh5sai/P+YjV8jGZcL9Tb&#10;sD2fNtefQ/z5vVWo9ePDtH4FEXAKf2G44TM65Mx0dBcqvWg1LFTMSb4JT7r5avmcgDhqeInnMcg8&#10;k/8n5L8AAAD//wMAUEsDBAoAAAAAAAAAIQCbGxQRaGQAAGhkAAAUAAAAZHJzL21lZGlhL2ltYWdl&#10;MS5wbmeJUE5HDQoaCgAAAA1JSERSAAAJYAAAAY8IBgAAANiw614AAAAJcEhZcwAALiMAAC4jAXil&#10;P3YAAAAZdEVYdFNvZnR3YXJlAEFkb2JlIEltYWdlUmVhZHlxyWU8AABj9UlEQVR42uzd7W4baXou&#10;6iqSoqgv2pHt7XHPeCPBQmaA9WMBC1j5GSQnsPMnQA5hHcA+q5xAjmNj/91BJhPPtNttSZYoWaIt&#10;fmw+ZL3W22y627JVEj+uC3hRpaK76a5S22Lx5v2U4/H4/yoAAAAAlsP1ZPUm62yyBpN1NFlXZVle&#10;OjUAAAAAwDIqBbAAAACAFXE8WRHEuipmwazrsix7TgsAAAAA8JAEsAAAAIBVFyGsy+KmOSuCWcdO&#10;CwAAAABwHwSwAAAAgHWV2rJSc9alYBYAAAAAcNcEsAAAAIBNc13ctGVdVdteWZbXTg0AAAAAcFsC&#10;WAAAAAA3UltWBLOOYluW5aXTAgAAAAB8jgAWAAAAwK+LYFbenBXjDHtOCwAAAAAggAUAAADw9SKE&#10;FcGs1JwVwaxjpwUAAAAANocAFgAAAMDdS2MMU3NWtGb1yrK8dmoAAAAAYL0IYAEAAADcn3yM4WCy&#10;jibrqizLS6cGAAAAAFaTABYAAADAckhjDKM5K4JZ12VZ9pwWAAAAAFhuAlgAAAAAyy1CWJfFTXNW&#10;BLOOnRYAAAAAeBDNyWpVqzFZWwJYAAAAAKsptWWl5qxLwSwAAAAAuBPTYFUxC1vF2p6ssjr2MwJY&#10;AAAAAOvlurhpy7qqtr2yLK+dGgAAAAD4iTxYFSuCV+3b/ksEsAAAAAA2R2rLimDWUWzLsrx0WgAA&#10;AABYY6nJKm3z8YF3QgALAAAAgAhm5c1ZMc6w57QAAAAAsCLy9qr58YF1GU3WIJYAFgAAAACfEyGs&#10;CGal5qwIZh07LQAAAAA8gPn2qnx8YJ0+FrOw1XW1xpP1If8FAlgAAAAA3FYaY5ias6I1q1eW5bVT&#10;AwAAAMA3mG+vyput6hT3tYbZNu2PvuQfFsACAAAA4K7kYwyjfv1osq7Ksrx0agAAAADI5O1Vqdmq&#10;7pBVClZFe9Wn8YHVsW8igAUAAADAfUhjDKM5K4JZ12VZ9pwWAAAAgLWVt1fNjw+sy3x7VT4+sDYC&#10;WAAAAAA8pAhhXRY3zVkRzDp2WgAAAABWQt5eNT8+sC7z7VURrhoXs2arByGABQAAAMAySm1ZqTnr&#10;UjALAAAA4EGkYFVqr8rHB9Ypb6/KxwcuHQEsAAAAAFZJ3HBLbVlX1bZXluW1UwMAAADw1ebbq/Lx&#10;gXXK26tSs1UaH7gyBLAAAAAAWBepLSuCWUexLcvy0mkBAAAA+CRvr0rjA1OzVV1Se1UEqwbFT8cH&#10;rgUBLAAAAADWXQSz8uasGGfYc1oAAACANZW3V82PD6zLfHtVPj5w7QlgAQAAALCpIoR1mW0jmHXs&#10;tAAAAAArYL69aru4GR9YlxSySu1V+fjAjSaABQAAAAA/lcYYpuasaM3qlWV57dQAAAAA9yi1V6Vg&#10;VT4+sE55e1U+PnDkkiwmgAUAAAAAXyYfY3iVtmVZXjo1AAAAwDfI26vy8YF1ytur5putuCUBLAAA&#10;AAD4dtGWlZqzjibruizLntMCAAAAVPL2qvnxgXWZb6+KZishqxoIYAEAAABAfSKEdVncNGddCmYB&#10;AADA2srbq+bHB9Zlvr0qHx/IPRHAAgAAAID7l9qyUnNWBLOOnRYAAABYevPtVXmzVZ3yYFU+PpAl&#10;0HIKAAAAAODe7VbrSTowHsd90+kN1NSWdVVte2VZ+tQqAAAA3J/59qqtbFuneP0/zLb5+EAe2Hg8&#10;jmaz7erLnWKWu4rvix0NWAAAAACw/FIwKzVnHcW2LMtLpwYAAAC+Wt5elY8PrPs1fmqvmh8fyAMY&#10;j8cH1e58wCqNjjz4tX+HABYAAAAArLYYXZg3Z8U4w57TAgAAAFN5sGp+fGBd5tur8vGB3IPxeLxb&#10;/DxA1S5uAnb5499MAAsAAAAA1lNqzErbCGYdOy0AAACsoRSsinDN/PjAusy3V+XNVtRgPB7H9dyt&#10;vkwjAMN+9n2w+xC/NwEsAAAAANgsaYxhas6K1qxeWZY+hQsAAMAym2+vyscH1ilvr0rNVkJWdygb&#10;ATgfsPriEYAPTQALAAAAAAj5GMOrtC3L8tKpAQAA4J7Mt1fl4wPrfk2c2qvmxwfyFcbjcVyz7erL&#10;PGC1U+3f6QjAhyaABQAAAAD8mmjLSs1ZR5N1XZZlz2kBAADgK+XtVfn4wDrl7VXz4wP5AnMjAPOA&#10;1YOPAHxoAlgAAAAAwNeKENZlcdOcdSmYBQAAQCVvr0rNVml8YF1SsCq1V+XjA/mM8Xic2qjmA1Yp&#10;FHfgLP0yASwAAAAA4K6ltqzUnBXBrGOnBQAAYO2k9qq08vGBdZlvr8rHB1KZGwG4U12ffARgPNZ2&#10;pu6GABYAAAAAcF/ipnhqy7qqtr2yLH0SGQAAYHnNt1fl4wPrlLdXpfGBqdlqY43H49RGNR+wmm+w&#10;4h4JYAEAAAAADy0Fs1Jz1lFsy7K8dGoAAADuTYR5UognHx9Y9+vB1F41Pz5wY2QjAEMesErnP3+c&#10;JSSABQAAAAAssxhdmDdnxTjDntMCAADwVfL2qnx8YKPG55xvr4pmqzQ+cG19ZgRg2M+uhRGAa0IA&#10;CwAAAABYRakxK20jmHXstAAAAPykvSqND0zNVnVJ7VUpWJWPD1wr2QjAfNzfTvHzBis2iAAWAAAA&#10;ALBO0hjD1JwVrVm9siyvnRoAAGCNzLdX5eMD65S3V+XjA1faZ0YAxtc71b4RgPwiASwAAAAAYBPk&#10;Ywyv0rYsy0unBgAAWFLz7VX5+MA65e1V8+MDV8Z4PM4bqvJxgGkEYP44fBMBLAAAAABg00VbVmrO&#10;Opqs67Ise04LAABwT/JgVT4+sE55e9X8+MCl9pkRgO3snBkByL0TwAIAAAAAWCxCWJfFTXPWpWAW&#10;AADwlVKTVdrm4wPrMt9elTdbLZXxeJw3VO1U5yYfARiPtX0bsawEsAAAAAAAbie1ZaXmrAhmHTst&#10;AACw8fL2qvnxgXWZb6+6zrYP6hdGAO5k58UIQNaCABYAAAAAwN2INzhSW9ZVte2VZXnt1AAAwNqY&#10;b6/KxwfWKW+vyscH3rvxeLxb3ITK0ri/fARg/jhsBAEsAAAAAIB6pWBWas46im1ZlpdODQAALKX5&#10;9qq82aru1w4pWDU/PrBWnxkBGParrRGA8AsEsAAAAAAAHk6MLsybs2KcYc9pAQCAe5G3V6Vmq7pD&#10;RilYFSGr+fGBd248HucNVfMjAMOBbwP4dgJYAAAAAADLJzVmpW0Es46dFgAAuLW8vWp+fGBd5tur&#10;8vGB3+wzIwDj651q3whAuGcCWAAAAAAAqyONMUzNWdGa1SvL8tqpAQBgg+XtVfPjA+sy316Vjw+8&#10;tfF4HL/X3erLRSMA88eBJSOABQAAAACw+vIxhldpW5blpVMDAMCaSMGq1F6Vjw+sU95elY8P/CLZ&#10;CMA8QNUubkYdGgEIa0AACwAAAABgvUVbVmrOOpqs67Ise04LAABLaL69Kh8fWKe8vSo1W6XxgT8z&#10;Ho/j97NdfbloBOD2PfyegSUigAUAAAAAsJkihHVZ3DRnXQpmAQBwT/L2qjQ+MDVb1SW1V0WwalD8&#10;dHzg/AjAPGC1U9wEwowABBYSwAIAAAAAIJfaslJzVgSzjp0WAABuKW+vmh8fWJf59qqP//qv/7r9&#10;L//yL9Fu9bkRgLvVYwBfTQALAAAAAIAvEW9ipbasq2rbK8vy2qkBANhY8+1V28VNW1Rt/uEf/qH4&#10;n//zfza73e7w7//+71uPHz9u/K//9b+iycoIQOBBCGABAAAAAPAtUjArNWcdxbYsy0unBgBgLaT2&#10;qhSsyscH3ql/+qd/2o/tb37zm60//OEP5fb29uhv//Zvtw4PD4tHjx6NXr58ud3pdMYuCbBsBLAA&#10;AAAAAKhLjC7Mm7NinGHPaQEAWEp5e1U+PvCb/OM//uNOt9udNmL99//+3/diO/m6vbe313706NHg&#10;r/7qr7Z/85vfjNrt9ujJkyeDyWOjyfGhywGsEgEsAAAAAADuW2rMStsIZh07LQAAtUtNVmmbjw/8&#10;Yi9evGj+3d/93XTc39/8zd90dnZ2mtXxaYPV1tZW4+DgYPp4p9MZ7u7uRqhqMDk+nvyaj0JWwLoR&#10;wAIAAAAAYFmkMYapOStas3plWV47NQAAXyxvr5ofH/iL0gjAg4ODxsuXL6cBqqdPn+5sbW1N/9nD&#10;w8O9Rf9cq9Uad7vdwc7OznBvb28UIat2uz1+/vz5wOUANoEAFgAAAAAAyy4fY3iVtmVZXjo1AMCG&#10;mm+vivGBZTELW/3E//gf/6P913/919NRgmkE4Pb2dvPw8HAasNrd3d3qdDpfNGpw8s9ct1qt0ePH&#10;j4eT/cHk3zN6+fKlsDyw8QSwAAAAAABYZdGWlZqzjgrBLABgfcy3V30aH5iPAPzNb36zdXh4OA1Q&#10;LRoBeFuTf27aZBUhq/39/eHk6+GzZ88GnU5n7JIALCaABQAAAADAOorGrMvipjnrsizLntMCACyh&#10;T+1V//zP/9zd399vDQaDnTQCsNvttvf29qYBq8+NALytCFltbW2Nnz59et1ut0dPnjwZTJ5n9OjR&#10;o6HLAXB7AlgAAAAAAGyS1JaVmrMimHXstAAAdRmPx+1/+7d/2zs5OSn7/f6j6+vrdqytra3uZNu4&#10;zQjA25j8O4eTf3eEqqZhqxcvXnxst9vj58+fD1wVgLslgAUAAAAAADfBrLNs2yvL8tqpAQAWGY/H&#10;B9VuhKe2X7161bi4uNj/y1/+sjMajaLFqnt5edno9/vNun4PrVZr3O12pyMD9/b2RoeHh4Pt7e3R&#10;y5cv/QwDcI8EsAAAAAAA4PPizcs0zjCCWUexLcvy0qkBgPUzHo93J5sUmMoDVtOGqtPT0/3z8/P2&#10;8fFx6+PHj42jo6Ot6+vrcnKsVefv6/Dw8LrVao0eP3483N/fHx4cHAyFrACWhwAWAAAAAAB8nTTG&#10;MDVmxTjDntMCAMtlPB5HoGq3+nJnslJYar/abhdVwCr0+/3y7du3rfPz8+bFxUXz9PS0ORgMGicn&#10;J1t1/j4PDg6mowKfPn16nUJWz549G3Q6nbGrCLDcBLAAAAAAAOBupcastI1g1rHTAgB3KxsBOB+w&#10;mm+wWujVq1dbHz58iGBV6/37942rq6tmr9eL0YFlXb/nTqcz3N3dHUXIqt1uj548eTLodrujR48e&#10;DV1RgNUlgAUAAAAAAPcjtWWl5qxpSKssS+ODAKAyHo+jiWq7+jIPWO1U+/mIwF/15s2bGBVYvn79&#10;uh2jAs/Ozlp1h6xarda42+0OHj16NG20evHixcd2uz1+/vz5wBUGWE8CWAAAAAAA8LAigBVtWTHG&#10;MI0zvCrL8tKpAWAdzI0AzANWaQRg/vitnZ2dRXNV4/j4OJqsmhGyury8bPT7/WZd/00pZLWzszPc&#10;29sbHR4eDra3t0cvX74UrAbYQAJYAAAAAACwvFJbVgSzjgrBLACWyGdGALarFQ7u6rn6/X759u3b&#10;VoSsPn782Dg6OtqKRqvz8/NWnf+Nh4eH161Wa/T48ePh/v7+8ODgYPjs2bNBp9MZ+w4AIBHAAgAA&#10;AACA1RONWZfFTXPWZVmWPacFgG81NwIwxv5FwCkfARiPtet6/levXm2dn583Ly4umqenp83BYNA4&#10;OTnZqvO/+eDgYDoq8OnTp9ftdnv05MmTgZAVALchgAUAAAAAAOsjtWWl5qwIZh07LQCb7RdGAEao&#10;qll84wjA24qQ1YcPHyJYFSMDG1dXVzFCsDUYDMq6nrPT6Qx3d3dHjx49moatXrx48bHb7cbXQ98h&#10;AHwrASwAAAAAAFh/KZh1lm17ZVleOzUAq2s8Hkdoqll9mcb95SMA88fv1Zs3b2JUYPn69et2jAo8&#10;OztrXV5eNvr9fm2/n1arNe52u4OdnZ3h3t7eKEJW7XZ7/Pz584HvFgDqJIAFAAAAAACbKwJYaZxh&#10;BLOOYluW5aVTA/AwPjMCMOxX21pHAN7G2dlZNFc1jo+PI2zVODo62qo7ZBUODw+vU8hqsj/Y3t4e&#10;vXz5UqgYgAcjgAUAAAAAACySxhimxqwYZ9hzWgC+zng8Tg1V+bi/NAIwHCzj77vf75dv375tnZ+f&#10;Ny8uLpqnp6fNGBk4+bpV5/NGyKrVao0eP3483N/fHx4cHAyfPXs26HQ6Y99NACwbASwAAAAAAOA2&#10;UmNW2kYw69hpATbRZ0YAxtc71f6DjQC8rVevXm19+PChcXJy0oqQ1WAwiP2tOp/z4OBgsLW1NX76&#10;9Ol1u90ePXnyZNDtdkePHj0a+u4CYJUIYAEAAAAAAHchtWWl5qxpSKssSyOhgJUyHo/nG6rmRwDm&#10;j6+UN2/eTJusImT1/v37RjRZ9Xq91mAwKOt6zk6nM9zd3Y1Q1TRs9eLFi4/tdnv8/Pnzge82ANaF&#10;ABYAAAAAAFCnCGBFW1aMMUzjDK/Ksrx0aoD79JkRgO1qhYN1+O+MkNXHjx/L169ft6+vr8uzs7PW&#10;5eVlo9/v19bE1Wq1xt1ud7CzszPc29sbHR4eDmJkoJAVAJtCAAsAAAAAAHgoqS0rgllHhWAWcEvj&#10;8TjCU9vVl4tGAMZj7XX77z47O4vmqsbx8XGErRpHR0dbEbY6Pz9v1fm8h4eH161Wa/T48eNhhKy2&#10;t7dHL1++1HQIwMYTwAIAAAAAAJZNNGZdFjfNWZdlWfacFtgMcyMA84BVhKqaxQqPALyNfr9fvn37&#10;djoy8OLionl6etocDAaNk5OTrTqf9+DgYDoq8OnTp9f7+/vDaLJ69uzZoNPpjH13AsBiAlgAAAAA&#10;AMCqSG1ZqTkrglnHTgushvF4HKGp+QBVPgIwPb5RXr16tfXhw4cIVrXev3/fuLq6atYdsup0OsPd&#10;3d1RhKza7fboyZMng263O3r06NHQdyoA3J4AFgAAAAAAsOpSMOss2/bKsjQWC2o2NwIwGqrSCLz9&#10;aruWIwBv682bNzEqsHz9+nU7hax6vV5rMBiUdT1nClk9evRo2mj14sWLj+12e/z8+fOB71wAuFsC&#10;WAAAAAAAwLqKAFYaZxjBrKPYlmV56dTALxuPxwfV7qIRgOHAWfqps7OzCFU1jo+Po8mqOfm6dXl5&#10;2ej3+7W1erVarXG32x3s7OwM9/b2RoeHh4Pt7e3Ry5cvBVAB4B4JYAEAAAAAAJsojTFMjVkxzrDn&#10;tLDOshGAIQ9YbfQIwNvo9/vl27dvWxGy+vjxY+Po6Gjr+vq6PD8/b9X5vIeHh9etVmv0+PHj4f7+&#10;/vDg4GD47NmzQafTGbsqAPDwBLAAAAAAAABupMastI1g1rHTwrIaj8cRmNqtvlw0AjB/nC+QQlbn&#10;5+fNi4uL5unpaXMwGDROTk626nzeg4OD6ajAp0+fXrfb7dGTJ08GQlYAsBoEsAAAAAAAAH5dastK&#10;zVnTkFZZlsZ8UYtsBOB8wMoIwDvy6tWrrQ8fPkSwKkYGNq6urmKEYGswGJR1PWen0xnu7u6OHj16&#10;NNjb2xtGyKrb7cbXQ1cEAFaXABYAAAAAAMDXiwBWtGXFGMM0zvCqLMtLp4Z54/E4Rv1tV1/mAaud&#10;aj8eaztTd+fNmzcxKrB8/fp1O0YFnp2dteoOWbVarXG32x1EyCoarV68ePGx3W6Pnz9/PnBFAGA9&#10;CWABAAAAAADUI7VlRTDrqBDMWktzIwDzgJURgPfk7Owsmqsax8fHEbZqHB0dbV1eXjb6/X6zzuc9&#10;PDy83tnZGe7t7Y0m+4Pt7e3Ry5cvteIBwAYSwAIAAAAAALhf0Zh1Wdw0Z12WZdlzWpbLeDyO0FSz&#10;+GmAql3cNFSlx7kH/X6/fPv2bev8/Lx5cXHRjJBVNFpNvm7V+bwRsmq1WqPHjx8P9/f3hwcHB8Nn&#10;z54NOp3O2FUBABIBLAAAAAAAgOWQ2rJSc1YEs46dlrszNwIwxv5FeMcIwCXy6tWrrRSyOj09bQ4G&#10;g8bJyclWnc95cHAwHRX49OnT63a7PXry5Mmg2+2OHj16NHRFAIAvIYAFAAAAAACw3FIw6yzb9sqy&#10;NOqsMh6PD6rd+YBVaqg6cJaWx5s3b6ZNVicnJ6337983rq6uYoRgazAYlHU9Z6fTGe7u7kaoahq2&#10;evHixUchKwDgrghgAQAAAAAArKYIYKUxhoPJOpqsq7IsL9fhPy4bARjygJURgCsgQlYfP34sX79+&#10;3Y5RgWdnZ63Ly8tGv9+v7Zq1Wq1xt9sd7OzsDPf29kaHh4eDGBn4/PnzgSsCANRJAAsAAAAAAGD9&#10;pDGGqTErxhn2Hvo3NR6PI3yzW32ZRgCG/WqbP86SOzs7i+aqxvHxcYStGkdHR1sRtjo/P2/V+byH&#10;h4fXrVZr9Pjx42GErLa3t0cvX77UCAcAPBgBLAAAAAAAgM0RIazL4qY567osy+Nv/ZdmIwDnA1ZG&#10;AK64fr9fvn37djoy8OLionl6etqMkYF1h6wODg6mTVYRstrf3x9Gk9WzZ88GnU5n7KoAAMtGAAsA&#10;AAAAAIDUlpWas2L1J6tRPZ4HrHaqfSMA18irV6+2Pnz40Dg5OWm9f/++ESGryf5Wnc8ZIautra3x&#10;06dPr9vt9ujJkyeDbrc7evTo0dAVAQBWScspAAAAAAAA2Bjbk/W02o9QVbfa/y57/MlknVcrQlj/&#10;NVk/FrNw1vvJupisgVO5et68eROjAsvXr1+3U8iq1+u1BoNBWddzdjqd4e7uboSqpmGrFy9efGy3&#10;2+Pnz5/7HgIA1oYGLAAAAAAAgNUXoaoIT7Un61l17KC4aa767Tf++6PpKkI6J8UslBUNWX+uvv6h&#10;mI0z7FeLB3R2dhahqkaErK6vr8vJ163Ly8tGv9+vra2s1WqNu93udGTg3t7e6PDwcLC9vT16+fLl&#10;tSsCAGwCASwAAAAAAIDllDdU5QGr1GDVLW4CVg+lUa1oy4oRhr3JOpqsd5P1x2LWlvWh2nJHUsjq&#10;+Pg4Gq0aR0dHWxG2Oj8/r3X6zeHh4XWr1Ro9fvx4uL+/Pzw4OBgKWQEACGABAAAAAADct9RGNR+w&#10;inBVPiJwlUVbVjQuRSNWBLNifGG0ZEVj1n8Ws8BWBLNOfTss1u/3y7dv37bOz8+bFxcXzdPT0+Zg&#10;MGicnJxs1fm8BwcH01GBT58+vU4hq2fPng06nc7YVQEA+MwPvwJYAAAAAAAA3yw1VIU8YHWw4PFN&#10;Fy1Ng2LWlhVBrGjH+n6yfixmQa331bHBJpyMV69ebX348CGCVa337983rq6uot2qNRgMyrqes9Pp&#10;DHd3d0ePHj0a7O3tDZ88eTLodrvx9dC3JwDA7QlgAQAAAAAALLZoBGD4rtouwwjAdRKNWRE6ipas&#10;aM6KgNYPxSyYFWMNz6rj/VX7D3vz5k2MCixfv37djlGBZ2dnrbpDVq1Wa9ztdgcRsopGqxcvXnxs&#10;t9vj58+fD3yrAQDcLQEsAAAAAABg06SGqhj596zaTyMA88dZDo1qRVtWjDOMYNabYhbUelXM2rI+&#10;VNsHc3Z2Fs1VjePj42iyakbI6vLystHv95t1PWcKWe3s7Az39vZGh4eHg+3t7dHLly+vfdsAANwf&#10;ASwAAAAAAGAdLBoB2K6Ozz/Oeoj2qAg3RSNWBLNifGG0ZEVj1p8n691kxUi907t6wn6/X759+7Z1&#10;fn7evLi4aB4dHW1Fo9Xk61ad/6GHh4fXrVZr9Pjx4+H+/v7w4OBg+OzZs0Gn0xn7NgAAWIIfTMfj&#10;8f9d7Y8mK6Xhh9UqqmPph7cTpwwAAAAAALgnEZhKAap8HOB3Cx6HXASiYtRetGVFc1a0Y31frQhq&#10;pcasheP4Xr16tZVCVqenp83BYNA4OTnZqvM3fHBwMB0V+PTp0+t2uz168uTJoNvtjh49ejR0OQEA&#10;llsEsP73LX79TjH7JEGEskbVsY/Z43lwq/e5H1oBAAAAAICNtmgE4EG18sfhrsX7XNGcdXJ5eflx&#10;MBj0Li4u3k7W8bt3745PTk4+nJ2dXU2O1xJ66nQ6w93d3QhVTcNWL168+ChkBQCw+m4bwLqNFNYK&#10;l9V+BLIWBbeuqgUAAAAAAKymvKEqjfvLRwB2i5uAFdyLDx8+lKPRqLy6umpMtsXHjx/LGBk4GAzK&#10;uV/aKCeGw+H78Xjcn2zPJ7/27WSdnZ+ff//+/fve5N/1od/vf/i152y1WuNutzvY2dkZ7u3tjSJk&#10;1W63x8+fP1dcAACwpuoMYN1Gu1oh5nSnH3ojlDUf3BLWAgAAAACA+/G5EYBxrF0YAcgSSIGqFLbq&#10;9/ufC1l9jchlRXjrQwSzJv/Od5MV4ayjRqPx58mxk62trcudnZ2z7e3t0cuXL69dEQCAzbMsAazb&#10;iEDWTrUfwaxUyRqfOJgPbsUPuecuMwAAAAAA/ETeULVoBGB6HJZCtFd9+PChEaGqCFelJqvY1vm8&#10;0VwVowLTNtqtImjVaDTi4VYxe6+qV8zejzqdrB8n6/vJOi5m712dunoAAOtvFQNYt7VfbWPk4Tjb&#10;T6Jxq1Htn/iWAAAAAABgRS0aARi+q7ZGALL00qjACFtFuCr241idzxnhqmazOe50OuNGoxEBq2nQ&#10;KgJXX/mvjJKACIbF+079antUzMJZP0zW+8m6KGbhLQAA1sAmBLBuY6e4ac5KIw/zsNZlMfs0Q+j5&#10;wRgAAAAAgHvw22q7aARg/jishBgVWI0MjEarIu1H2KouKVAVYator9rZ2RmlsNU9/qc3qhVtWTHN&#10;JYJZ0ZQVwazXk3VWzAJbfd8lAACrRQDr67WzF7cRzIrgVgSy0quDNAYxCGsBAAAAAJDLG6pSgKpd&#10;HZ9/HFZOjAeMYFVqtEojA+NYXc8ZwaoYDxhhq8n6tH/PIauvEeck3lOK4FW8v3Rc3ASzojHrXTEb&#10;Z3jhOwsAYEl/oBPAuhfxQ/NOtd+vfpAuipuQ1nxw68opAwAAAABYORGYWhSg+m7B47DyUqAqGq1G&#10;o1HZ7/fL4XBYRtiqzuet2qumowOj1SpCVnFsTU9zTGaJ95Hiw/7RnHU6Wd8Xs3DWm8kaVscAAHhA&#10;AljLab/avi9uRh7GJxvmg1vX1Q/bAAAAAADUJ2+oelbtH1QrfxzWTrRXVaMCpw1WEa6KY9FsVefz&#10;Rriq2WyOO53Op5BVNFpF8IqpeJ8o3jeKMYb9antUzMJZ0ZqVGrNMaAEAuAcCWKtvp/ohO0JZ6VVH&#10;jERMwa1+dvzE6QIAAAAAmIrwVLfaXzQCsFvcBKxg7aVRgVXYqkjjA+t8zghVRbgqQlaNRmM6KjAd&#10;c0W+WqNa8QH+eO8o3htKYwxfFbMP/wtmAQDcMQGszZLCWtfVSsGtZvV4Htzq+eEbAAAAAFgx+Yi/&#10;PGAVx9qFEYBsuDQqMIJVKWQVgasIXtUlBaqi0Sraq6rxgdOwlStyr6ItK94Pig/ux3tDx8VshGEK&#10;aB1Vj/WdKgCAr/hhSwCLz2hXK8QnIbaKWSBrUXBLWAsAAAAAqFOEpiI89bkRgOlx2HgxJrAKVk23&#10;MTIwHavrOSNYFeMBI2w1WUUaFRhhK1dkJcSH8+N9nni/J5qzIoz1Y7UipJXGGQIA8BkCWNyFCGLt&#10;VPsprJX228XPg1tXThkAAAAAbLz5hqoUsDICEH5FGhWYGq36/X45HA6nYas6n7dqryqizSparSJw&#10;lcJWrKV4Xye+p6IlK5qx3hazUFZsozUrglmnThMAgAAWD2O/2sac8TTy8Kz4aYgrbrREaOvc6QIA&#10;AACAlfLbartoBGD+OPALUsgqmquiwSrCVXEsxgfW+bwRrmo2m+NOpzNOowKFrJjTqFa8hxMfuo9Q&#10;VrRmvZusV8Xs/Z94r8f0FABgYwhgsewilJWas9Kru8ticXDrxOkCAAAAgFrkI/7ygJURgPCNIlCV&#10;ha2Kanzg9FhdorkqGqwibFW1WI3TMVeEbxBtWfGeTrRlxfs6Mb7wuLgJaB1Vj/WdKgBg7X4QEsBi&#10;jbSLm+asfORhs3o8PomRbgIJawEAAACw6eJeWRr3lweovlvwOPAN0qjAFLaKNqtotYqwVV3PGY1V&#10;0VwVwarJSuMDp2ErV4QHEB+sj0asXjF7vyZGGEYwK96viaBWjDO8cJoAgFUlgMWmilBWPvJwq/rB&#10;f1Fwq1eoyQUAAABgdaSGqviw4rNq3whAqFkKVKWwVb/frz1kFSJYlUJWaVRgHHNFWBHxXkz8PxJB&#10;rGjGejtZ3xezcYZ/nqzhZJ06TQDAshPAgi+zX21j5GGnmAWy4oVAu/h5cOvK6QIAAADgjsWov261&#10;nwesUkNVt7gZBwjUJBsVOA1XRchqOByW0WhV5/NW7VVFjAyMMYHV2MDpMVhTjWpFW1a875LGGEZA&#10;61Vx05jlA/QAwFIQwIIaXgsXszBWNGel2vaz6nge3LquXjgAAAAAsJnyEX95wMoIQHhgMSowhawi&#10;XBXBqzhW53NGuKrZbI47nc44jQqMoFUErlwR+CTCjvEeTLzXEsGsGF94XMwCWjHWMNqyBLMAgPv/&#10;IUUACx5UCmvFi4RxtR+hrPnglrAWAAAAwOqI0FTc38lHAB4UNw1VRgDCEohRgdXIwAhbFWk/wlZ1&#10;SYGqCFulUYFCVnB3/4sVs+BVfEA+3lOJQFYEs2K8YYw17FcLAODOCWDB6mgXN81ZUa27VdyMO5wP&#10;bp04XQAAAAB3Km+oygNWRgDCEouQ1Wg0KqO9KoJV0WYVrVYRtqrrOSNYFeMBI1g1WZ/2o9HKFYEH&#10;Ee+hxP/z8d5JBLBijGEEst5N1p+Lm3GGAABfTQAL1vfFRGrOSmGtfPxhHtzqFap4AQAAgM2V2qjm&#10;A1ZxD8UIQFgBKVCVwlb9fr8cDofT0YF1Pm+0V0XYKtqsImSVGq1cEVgZjWrFB9zjfZMIZcUIwwho&#10;vSpm76+cOk0AwJcQwALCfrWNkYedYhbIel/MQlzxomNY3AS3rpwuAAAAYMmlhqqQB6wOFjwOrIBo&#10;r6pGBU4brFKTVd0hqwhXpZGBsa2arKZhK2BtxZ8r8QH2+FB7vCfyl2L2/kmMM4yxhhHKisYsH24H&#10;AG5+gBDAAm5pp7hpzko3Ks+q4/PBLWEtAAAA4K7kbVR5gOq7amsEIKyBNCqwClsVEbiKY3U+Z4Sq&#10;IlzV6XTGjUZjOiowHXNFgPk/MorZeyHxHkmMMDwqZs1ZvWrbrxYAsGEEsIA6tYub5qy4WRHBrajy&#10;TTdIY956tG9dV8cBAACAzZMaquIewrNqP40AzB8H1kQaFRjBqhSyisBVBK/qkgJV0WSVRgWmsJUr&#10;AtyBeP8jmrPifY8IYL0uZoGseO/jT8UstHXhNAHA+hLAApbpxUk+8nCruGnQWhTcAgAAAJbXohGA&#10;7WJxgxWwhmI8YGqvimBVGhkYx+p6zghWxXjACFtNVpFGBUbYyhUBHkijWvEeR7znEaGsaM2K9qw/&#10;FrP3Q06dJgBYfQJYwKpKzVmXk9UpboJbqXErpFGJ5rADAADAt8tHAMaov261/92Cx4ENkAJVqdGq&#10;3++Xw+GwjLBVnc9btVcV0WYVrVYRuBKyAlZM/DkZ72FEW1a8p/GXyTorZgGtN8UssCWYBQCr9Je7&#10;ABawAXaqFzLRnLVXzAJZ74ufNm6l4NaV0wUAAMCGWTQC8KBa+ePABor2qhgPGEGrCFxFuCqORbNV&#10;nc8b4apmsznudDqfQlap0QpgzbWK2fsY8QHzaMqKxqwIZv1QzEJZF4UPngPA0hHAAvipFNbqVS9y&#10;mtULnEXBLWEtAAAAllXeUJXG/eUjALvFTcAKoEijAquwVVE1W02P1SVCVRGuirBVFbAap2OuCMDP&#10;/9istvFh82jOel3Mglkn1bZfLQDgAQhgAXy9drUirBUfvdsqZrXAKbgVL3rSqMRzpwsAAIBv9LkR&#10;gE+r16dGAAK/KI0KTGGraLOqO2QVjVXRXBUhq9ivxgdOw1auCMCdiPcjYqRhvA8RHxx/Vcw+WP7j&#10;ZP05/vgvZq1ZAECNBLAA7u8FUD7yMIW14kVRu/h5cAsAAIDNkRqqQhr3l48AzB8H+EUxJrBqr5pu&#10;I2SVjtX1nClkFe1Vk1WkUYERtnJFAB5Mo1rRihXvTfypmE35iLasCGlFMOvUaQKAuyGABbCcUnPW&#10;5WR1qhdHH4tZiCsPbkX7llnvAAAAy2fRCMDwXbU1AhD4atmowGm4qt/vl8PhcBq2qvN5q/aqItqs&#10;YkxgNTZwegyAlRF/V8SHweO9hXiP4aiYNWb9V7UfoayLwnsPAHC7v2AFsABW3k5x05y1V70oel/c&#10;NG6l4JawFgAAwLfLG6rmRwDmjwN8sxgVmEJWEa6K4FUcq/M5I1zVbDbHnU5nnEYFRtAqAleuCMDa&#10;a1XbeL8hQlhvi1kwK95fiOasfrUAgDkCWACbpV3cNGelkYfxyZYU3Irj0b51VS0AAIBNsGgEYLs6&#10;Pv84wJ2KQFXWaFVU4wOnx+qSAlURtkqjAoWsAPgF8V5CNGfFhI547yBGGEY4K4JaMdow3l+4cJoA&#10;2GQCWAD80guq1JwVn6zcKmZhrU5x07iVRiWeO10AAMCSicDUogDVdwseB6jVhw8for2qTGGraLOK&#10;VqsIW9X1nBGsivGAEayarDQ+cNpo5YoAcFd/3VQrWrEimBVhrLPJ+nGy/jhZw2I20hAA1p4AFgB3&#10;JTVnxcjDCGlFKCtuIsanxiOslY9KBAAA+Fp5Q9Wzav+gWvnjAPcqBapS2Krf75fD4XA6OrDO503t&#10;VRGyisBVarRyRQB4QPF3X7wfkCZvHBWzD3jHOMM3xez9A8EsANbrLz8BLAAeQISxRtWLrBh/mIJb&#10;O8XPg1sAAMD6i/BUt9pfNAKwW9wErAAeTDYqcNpglZqs6g5ZxajANDIwthG4SmErAFgxrWob9/9j&#10;bGGMMvyv6usfq2MDpwmAVSOABcCyy5uzolkravIXBbd6XpQBAMBSyUf85QGrONYujAAEllgaFRhh&#10;qwhXxX4cq/M5I1zVbDbHnU5nnEYFRtAqAleuCAAbIN4HiEBz3P+Pe/+vilk4K94biNGG/WoBwFIS&#10;wAJgnbSLm+as2G4Vs1rjFNyKkFYalXjldAEAwFeJ0NR28fkRgOlxgKUWowKrkYHRaFWk/Qhb1SUF&#10;qiJslUYFprCVKwIACzWqFeGruK//H8WsJSvasv4Yf6VXXwPAgxLAAmBTxadpUnNWvHhLYa2t6ute&#10;8dNRiQAAsM7mG6pSgOq7amsEILCSYjxgBKtSo1UaGRjH6nrOCFbFeMAIW03Wp30hKwC4U/F3edzn&#10;j8kYcT//h2J2Lz/GGb6p9k+dJgDu7S8mASwA+CKpOStGHnaqF28RzoqQVmrcSvXIAACwLH5bbReN&#10;AMwfB1hZKVAVjVaj0ajs9/vlcDgsI2xV5/NW7VXT0YHRahUhqzjmigDAg2tV27h3HyGs+PB1NGdF&#10;UCuas6Ixa+A0AXCXBLAA4O7lzVl7xU1wa6f4eXALAABuK2+oygNWRgACayvaq6pRgdMGqwhXxbFo&#10;tqrzeSNc1Ww2x51O51PIKhqtIngFAKycaMxKH6SO9bpaEcz6UzEbc9h3mgD4GgJYAPCw8uasaNYa&#10;Fz8NbsXar14A+kQOAMD6isDU02p/0QjA/HGAtZVGBVZhqyKND6zzOSNUFeGqCFk1Go3pqMB0zBUB&#10;gI3QqFaEr+KefLRlRXNWfIj634vZvfkLpwmAXyKABQCrIz6ds2jkYQpuRUgrjUq8croAAJZCaqiK&#10;n9+eVftGAAIbLY0KTGGraLOKwFXs1yUFqqLRKtqrqvGB07CVKwIAfEbcg4/78hHAivvvPxSzcYbf&#10;T9Zfitl9+FOnCYDpXxoCWACwtlJzVtxM7lQvDLeK2Sd54ng+KhEAgC8Xo/661X4esEoNVd3iZhwg&#10;wEaKMYHRXhVhq9hGyCodq+s5I1gV4wEjbDVZRRoVGGErVwQAuGOtahsfmI4QVtx//4/q63QMgA0i&#10;gAUAhAhjfSxmn9iJ8YcRyhoVixu3AADWUT7iLw9YGQEI8BlpVGBqtOr3++VwOJyGrWp9ATtrryqi&#10;zSparSJwlcJWAAAPLBqz0r30WK+rFffZozUrRhkOnCaA9SOABQDcVh7W6lT7/WJxcAsA4KFFaCrC&#10;U/kIwIPipqEqPQ7AAilkFc1V0WAV4ao4FuMD63zeCFc1m81xp9MZp1GBQlYAwAprVCvuoUcAK9qy&#10;oiUr7qP/ezG7x953mgBWlwAWAFCnvDmrXb2wjBeRKbgVIa40KtGnfgCAL5U3VOUBKyMAAb5SBKqy&#10;sFVRjQ+cHqtLNFdFg1WEraoWq3E65ooAABsi7p9Ha1bcN7+crD8Xs/vp3xezxqzYv3CaAFbgD3QB&#10;LABgScSLzEUjD7cma1jMwlp5+xYAsH5+W23nA1bxs4ERgADfKI0KTGGraLOKVqsIW9X1nNFYFc1V&#10;EayarDQ+cBq2ckUAAH5Rq5h9cDk+wHxUzO6XR3PWSbVOnSKA5SGABQCsqtScFTfto1HrXTGrcN6q&#10;jscbtSm4BQA8nHzEXx6wMgIQoAYpUJXCVv1+v/aQVYhgVQpZpVGBccwVAQC4c/Fh5vjZLkJY0Y71&#10;tpg1Z50Vs9asOGbiBMA9E8ACADZB3py1V8w+KTQqbhq34gVrqzoOAPy6vI0qD1B9V22NAASoUTYq&#10;cBquipDVcDgso9Gq1hdWs/aqIkYGxpjAamzg9BgAAA+uUa24zx0jDf+rmDVnxQeW/7061neaAOoh&#10;gAUA8FN5c1Y0a10Ws08LpeDWdTFr3zpxqgBYQ7/N/j58Vu2nEYD54wDcgzQqMMJWEa6K/ThW6wui&#10;dnvcbDbHnU5nnEYFRtAqAleuCADASoqQfnwIOcJXcb872rJiosSPk/WnYnYv/MJpAvjGP2wFsAAA&#10;vlrenBVvTA+qF7EpuJXCWr1C5TMADyeaqLrVfh6wWtRgBcA9i1GB1cjAaLQq0n6EreqSAlURtkqj&#10;AoWsAAA2UtzfjnvXcQ872rJOi1ko68fq2KlTBPBlBLAAAO5Pas7Kg1tbxU3jVoxEfF8IawHw6/IR&#10;gHnA6rsFjwPwwCJkNRqNytRoFW1WMTowwlZ1PWcEq2I8YASrJuvTfjRauSIAAPyKuIcdP6vG/exo&#10;x3pbzJqzjifrTSGYBfAzAlgAAMspD2PF+MOohI5RIxHYik8e5aMSAVgfi0YAHlQrfxyAJZMCVSls&#10;1e/3y+FwWEbYqtYXDjs7owhbRZtVhKxSo5UrAgBADRrVig8XxzSI/ypmzVkR1PrPYhbW8gFjYCMJ&#10;YAEArL48rJXGH6bg1nzjFgD3L2+oSuP+8hGA3eImYAXAEov2qmpU4LTBKjVZ1R2yinBVGhkY26rJ&#10;ahq2AgCAJRA/D8d96Ahlxf3paMuKDxXHKMMYaZgCWwDr+wehABYAwEbJm7Pa1YveFNw6q35NGpUI&#10;wOd9bgTg0+rPVyMAAVZYGhVYha2KCFzFsTqfM0JVEa7qdDrjRqMxHRWYjrkiAACssPhwcNyDjskO&#10;PxSzlqwIZUU4K404BFh5AlgAAHxO3pzVrl4kR2ArxiB+mKzrYta+deZUAWskNVSFNO4vHwGYPw7A&#10;CkujAiNYlUJWEbiK4FVdUqAqmqzSqMAUtnJFAADYMHH/OZqzIoR1Vm2jOet4st5M1qlTBKwSASwA&#10;AO5Kas7Kg1upJWC+cQvgPi0aARi+q7ZGAAKsqRgPmNqrIliVRgbGsbqeM4JVMR4wwlaTVaRRgRG2&#10;ckUAAODXf6SuVtxfjnas74tZc1Y0aP1ndcw9ZmDpCGABAPAQ8uasvcl6V72o3qpeSDerx66cKuAX&#10;pIaqCHg+q/bTCMD8cQDWWBoVmBqt+v1+ORwOywhb1foD7ay9qog2q2i1isCVkBUAANQmfr6P+8bx&#10;Id80zvBtMftQcIw0PK8eA3iYP6QEsAAAWHJ5c1anenEd9qoX12G7eoENrL5FIwDb1fH5xwHYEClk&#10;Fc1V0WAV4ao4Fs1Wtf4g2m6Pm83muNPpjNOowNRoBQAALI2YyBD3j1MwK8YX/qWYtWfFsQunCKib&#10;ABYAAOskb86aD26lxq00KhG4PxGYWhSg+m7B4wBssDQqsApbFRG4iv04VpdorooGqwhbxX6ErNIx&#10;VwQAAFZa3C+O5qy4Hxz3h38sZgGtN9USzALujAAWAACbLDVnxQvxeIMtAlsxBvHDZF0XPx2VCPzc&#10;ohGAB9XKHweAT9KowBS2ijarukNW0VgVzVURsor9anzgNGzligAAwMZpVCvuDUcIK5qyIpj1brJe&#10;FbMGLYBbEcACAIAvEzXWl9V+Cm6l2TPzjVuwyiI81a32F40A7BY3ASsAWCjGBFbtVdNthKzSsbqe&#10;M4Wsor1qsoo0KjDCVq4IAADwBeL1SnxYN+7zpnGGb4tZc1aMNIyAlvu/wOI/QASwAADgzuXNWfPB&#10;rV7x01GJcB/yEX95wCqOtQsjAAH4CtmowGm4qt/vl8PhcBq2qvUHrVl7VRFtVjEmsBobOD0GAABQ&#10;k7jPG+GrGGcYwaxozopQ1vfVsb5TBJtNAAsAAB5W3pzVrl64pxf076v91LgF855W3x+fGwGYHgeA&#10;rxajAlPIKsJVEbyKY7X+gNRuj5vN5rjT6YzTqMAIWkXgyhUBAACWSHzYNj6EkoJZ59X2TbUunCLY&#10;DAJYAACwWi/mw/zIw63ip8GtS6dqpc03VKUA1XfV1ghAAO5cBKqyRquiGh84PVaXFKiKsFUaFShk&#10;BQAArIlGtSKQdVTMxhjGNsYYvpqsU6cI1osAFgAArK/UnBXBrXgjs1+96I/Q1nXx08Yt6vfbarto&#10;BGD+OADU4sOHD9FeVaawVbRZRatVhK3qes4IVsV4wAhWTVYaHzhttHJFAACADRSvv+J+bdyrjTBW&#10;jDCMYFY0aP2lOjZwmmAF/+cWwAIAAIqfNmc1ipuwVriqbgpce/H/M3lDVQpQtavj848DQO1SoCqF&#10;rfr9fjkcDqejA+t83ipYNR0dGIGr1GjligAAAHyxuEcb91/TOMNoyYpQ1o/Vsb5TBMtLAAsAALit&#10;vDlrPrh1Ve03s/1VE4GpRQGq7xY8DgD3LhsVOG2wSk1WdYesIlyVRgbGNlqtUtgKAACA2sS91ni9&#10;l4JZ0ZIVrVkRzjouTDmApSCABQAA1H1zIDVnzQe33me/5j7CWnlD1bNq3whAAJZWGhUYYasIV8V+&#10;HKvzOSNc1Ww2x51OZ5xGBUbQKgJXrggAAMBSaVTrvJgFsn6stm8n61UhmAX3SgALAABYJimMlQe3&#10;torFjVvhYLK61f6iEYDd6tcAwFKKUYHVyMBotCrSfoSt6pICVRG2SqMCU9jKFQEAAFh50ZYV91dj&#10;ZGG0ZX1f3ASzfqi2wF3/jyeABQAALJndyfpdtf+kuAlT/b7a7kzWy2r/pNpGUOu82r8qbhq18n0A&#10;eBAxHjCCVanRKo0MjGN1PWcEq2I8YIStJuvTvpAVAADARosPuMa91DTO8LSYjTL8sVoDpwi+jgAW&#10;AABwXyI0FeGp3eImQPWkWuF31WN1iYDWdbX/rtpeFzfBrXwfAG4lBaqi0Wo0GpX9fr8cDodlhK3q&#10;fN6qvWo6OjBarSJkFcdcEQAAAG4hGrPi9WsaY/iu2kY4600xa9MCfoEAFgAA8C3yAFWEqiJAlTdU&#10;5Y+vkrw5K0JZ6ZNfJ9mvOXH5ATZLtFdVowKnDVYRropj0WxV5/NGuKrZbI47nc6nkFU0WkXwCgAA&#10;AGrUqFbcI43GrLgnmsYZvpqsC6cIZgSwAACARdK4v3wEYN5Q9Xun6JMIZ/Wq/QhtpU+D9YrFwS0A&#10;llwaFViFrYo0PrDO54xQVYSrImTVaDSmowLTMVcEAACAJRNtWdGaFfdCI4z1fTEbZxj7P1Rb2Kz/&#10;KQSwAABgY6QRgOEP1fY+RwAyk8JYEc5KIw/zxq08uAVATdKowBS2ijarCFzFfl2isSqaq6LRKvar&#10;8YHTsJUrAgAAwJpoFbP7m2mcYaw31dc/Fu59sqYEsAAAYLVFYOp31X4aARjyBqsnTtPKioDWdbX/&#10;rtpeF4uDWwDMiTGB0V4VYavYRsgqHavrOVPIKtqrJqtIowIjbOWKAAAAsMGiMStej6dg1tviJpwV&#10;q+8UscoEsAAAYDmlAFUEql5W+0YA8kvyMFYEtObHH+bBLYC1kUYFpkarfr9fDofDadiqzuet2quK&#10;aLOKMYERuEphKwAAAOCLNaoV9y5jfGEEtGKc4etqXThFrAIBLAAAuD95G1UaARgjARcFrKBOEc7q&#10;VfsR2kqfLsvHH544TcCySCGraK6KBqsIV8WxGB9Y5/NGuKrZbI47nc44jQoUsgIAAIB7ER+sitas&#10;uHcZbVnfFzfBrAhqvXOKWKpvWAEsAAD4JvkIwAhXPa32U0NVHrCCVZXCWBHOWjT+MA9uAXy1CFRl&#10;YauiGh84PVaXaK6KBqsIW1UtVuN0zBUBAACApdQqZvcj0zjDWBHQOq62cO8EsAAAYLEITUV4Kh8B&#10;mDdYGQEIi+XNWelTaPn4wzy4BWygNCowha2izSparSJsVddzRmNVNFdFsGqy0vjAadjKFQEAAIC1&#10;EY1ZcX8hD2b9pZjdp4ytD5FSGwEsAAA2SR6gilBVhKvyhqr8caB+Ecq6zvbnxx/mwS1ghaRAVQpb&#10;9fv92kNWIYJVKWSVRgXGMVcEAAAANlqjWhHEilBWBLTSOMNXxWzMIXwTASwAAFbd50YA/q74ecAK&#10;WF15c1Zs002RfPzhidME9ycbFTgNV0XIajgcltFoVefzVu1VRYwMjDGB1djA6TEAAACAW4h7GNGa&#10;FfcaI4yVB7N+KG4a/uHXv5kEsAAAWFJpBGD4Q7XNG6pSwApgXgSyetn+ovGHeXAL+AUxKjCFrCJc&#10;FcGrOFbnc0a4qtlsjjudzjiNCoygVQSuXBEAAADgHrSK2f3D74tZa9bbah1Xx+AnBLAAALhPi0YA&#10;ht8veBzgvuTNWelTbfn4wzy4BWspRgVWIwMjbFWk/Qhb1SUFqiJslUYFClkBAAAASy4as6I5K0JY&#10;0ZYVTVlvitl9xb8UPvS5sQSwAAC4CylAFYGqNO4vb6j6vVMErIkIZV1n+/PjD/PgFiyVCFmNRqMy&#10;2qsiWBVtVtFqFWGrup4zglUxHjCCVZP1aT8arVwRAAAAYI00qhVBrGjMSs1Z8fWrYjbmkDUmgAUA&#10;wOcsGgG4UywOWAHwc3lzVmzTTZZ8/OGJ08RdSoGqFLbq9/vlcDicjg6s83mjvSrCVtFmFSGr1Gjl&#10;igAAAAAbLu7JRGtW3Bt8Xdw0Z8V+CmixDhdaAAsAYKNEYOp31X6M+nta7aeGqjxgBcD9iUBWr9rP&#10;w1p5iCsPbrHBor2qGhU4bbBKTVZ1h6wiXJVGBsa2arKahq0AAAAAuLVWMbvfl9qy3hazYNbxZP3o&#10;9KwWASwAgPWwaATgk2rljwOwHlJzVtygSSMP8/GHeXCLFZVGBVZhqyICV3GszueMUFWEqzqdzrjR&#10;aExHBaZjrggAAADAvYjGrPigXWrL+qHajw9o/snpWU4CWAAAyysPUC0aAZg/DgCfE6Gs62o/rzRP&#10;Ia48uMU9S6MCI1iVQlYRuIrgVV1SoCqarNKowBS2ckUAAAAAllajWnGPLxqzUnNWfP3HQnv+gxLA&#10;AgC4X58bAfi76jEjAAF4SHlzVoSy0k2bfPzhidN0OzEeMLVXRbAqjQyMY3U9ZwSrYjxghK0mq0ij&#10;AiNs5YoAAAAArJW4xxStWRfFbIxhas6KcYbRnuXDl/dxEQSwAADuRISmIjz1uRGAKWAFAOsiAlm9&#10;aj9CW/1sP4W48uDWWkujAlOjVb/fL4fDYRlhqzqft2qvKqLNKlqtInAlZAUAAABApVXM7s/9VzEL&#10;ZUVAK4JZx5P1o9NzdwSwAAA+Lw9QRagqBah+v+BxAOCXpeasuOGTPnWXh7Xy/aWUQlbRXBUNVhGu&#10;imPRbFXn80a4qtlsjjudzqeQVWq0AgAAAICvEI1Z8cHBFMxKIw3jA5V/cnpuTwALANhEeYBqfgRg&#10;/jgA8DAioHVd7b+rttfFTXAr379z7969OxwOh6337993P3782Lm8vNzpdrv/b4St6hKhqghXRdiq&#10;CliN0zHfDgAAAADck0a1oikrglkpoBX36P5YbEjb/dcQwAIA1kUaARj+UG13iptxgEYAAsB6ypuz&#10;IpSVbgKdZL/mZP4fOj8/PxgMBlu9Xm8atrq6ujro9/vd0WjUmv+14/G42N7e/n/29/dPv+U3Go1V&#10;0VwVIavYr8YHTsNWLiMAAAAASyzasqI166KYhbPykYY/FDV+WHJVtHyPAABLLAJTv6v2F40AzANW&#10;AMBm2iluQtiH2fH/9uHDh+Ljx4/F5eVljA6M7aDf719P7NzmCcqyLCKk9SW/NoWsor1qsoo0KjDC&#10;Vi4VAAAAACsqPkAYH3zsFLP35vL351rVYxHKilGG0Zb1arLOJuvHTTlBAlgAwENIAardYnFDlRGA&#10;AMAXGQ6HnwJWEbbq9Xqfji3QKr7yXkij0fjd1tbW/ng87sfqdDoRzLqaHLuMMYHV2MBp2AoAAAAA&#10;NkhqpP8/q5VEY1Y0Z6W2rKNqP9qy/rxuJ8EIQgDgrjypVlg0AjB/HADgVs7Pz4u80WowGEyP1Wl3&#10;d7doNptFt9sttra2ikePHk2/jrXotzhZ19X+u2p7XdzUr+ejEgEAAABgUzWqFeMLI5iVmrPiPtr/&#10;t6r/UQJYAMAvyUcARnjqabVvBCAAcOciUBXBqqurq2nYqhobOG20qsv29nbRbrenYasYGXhwcDD9&#10;Oo7XKA9jxY2l9CnBk2qbB7cAAAAAYBNEW1Z88vGimIWzUnNW7Edj1lJ/uFEACwA2U4SmIjyVjwDM&#10;G6rycYAAAHcmBapS2Cq+jlarCFvVJRqrImAVoapYEbJKx1ZAhLN61X7cZOpX+73i58EtAAAAAFhH&#10;rWJ2X+z7YtaWFQ30rybruFiSe2MCWACwPvIAVYSq4h1FIwABgHuXjwqMsFWv15tu4+s6RbAqhax2&#10;dnY+NVptmHTDKcJZi8Yf5sEtAAAAAFhl0ZgVzVn/UcyasyKcFc1ZEcz68T5/IwJYALD80ri/fARg&#10;3lD1e6cIALhvKVCVh63SyMA6pSar2KZRgbEfjVbcWgS0rqv9d9U2H3+YB7cAAAAAYFWkYNbrYjbG&#10;MDVnRTDrT3U8oQAWADyMNAIw/KHaGgEIACydNCrw6upqGq6K/ThWpxSo6na7n0YFprAVDyYPY8U3&#10;wPz4wzy4BQAAAADLqFGtCGXFBxJTc9bbyfpj8Q3N8QJYAHB3IjD1u2o/jQAMqaEqHwcIALA0UntV&#10;hKxim5qsouWqLhGmilBVhKvSqMAUtmLl5WGt2Par/Xz84YnTBAAAAMCSiLasaM2K+1jRlvVDcdOc&#10;Ffu/+sFDASwA+HUpQBXvBqYAlRGAAMBKSaMCU6NVBKzi6zhelxSoirBVrJ2dnU8jA6ESgaxetr9o&#10;/GEe3AIAAACA+9SqttGWdVbcNGfF/o/pFwlgAbCp8nF/aQRg3lBlBCAAsHJSyCq1V/V6vek2vq5T&#10;tFdFi1U+KjCOQQ3y5qx31TYff5gHtwAAAACgLtGYFc1ZryfrVAALgHWSjwCMcNXTat8IQABgbaRA&#10;VR62ikaraLaq9Qet3d1po1W32/0UskrHYEnF/xTX2f78+MM8uAUAAAAAX00AC4BVEKGpCE/lIwDz&#10;BisjAAGAtZNGBV5dXU3DVrHqDllFqCrCVRGySuMDU9gK1lzenBXbfrWfjz88cZoAAAAAWKTlFADw&#10;QPIAVYSqIlyVN1TljwMArKU0KjCCVSlklY7VJYWsIlwVYwNjVGAKW8EG26nWl4hAVq/az8NaeYgr&#10;D24BAAAAsOYEsAC4a6mNKh8BGGMB5wNWAAAbIR8VmAJW8XXs1yUFqiJsFWtnZ+dT2Ar4ZnE/7fAW&#10;vz41Z0UgK9XY5eMP8+AWAAAAACtIAAuAL5FGAIY/VNu8oSoFrAAANlI0VkWwKrVX9Xq9T8fqFIGq&#10;CFblowJjPwJYwNLIw1r/x6/82ghlXVf777LjKcSVB7cAAAAAWBLleDz+304DwEZaNAIw/H7B4wAA&#10;Gy8FqvJGq8FgMB0fWKcUqOp2u5+arYSsgOKnzVnxB1EaeZiPPzz5/9m7m93I0SMNoyqgNvSCi7ZR&#10;q16376wv3YA3EkAvKCAb0PjNYWRFV6csKUuflD/nAAQ/UsJgkBuXpKcjfEwAAAAA45mABXB9KqBK&#10;UFXr/vqEqt98RAAAz0tQlbBqXdd9bFVrAxNgjZLJVZlgVWsD+0QrgGdMd98nFb+0EjFB1rKdE209&#10;tnNFXD3cAgAAAOANBFgAl+HYCsDp7nhgBQDACyqoqtgqz5lqldhqlJpelagqV9YH1juAwfI7wF/e&#10;8P01OStBVo3567FWPwMAAADcPAEWwOfJX9p+3c5Z9feP7VwTqnpgBQDAG/VVgYmtlmUZHllFwqqK&#10;rKZpuvv69ev+HcAF6bHWtxe+N4HWbjs/bPfd3fdwq58BAAAArpIAC+D9HVsB+Pft6l8HAOAnJaxK&#10;YFWxVSKrejdSgqqEVX1VYM6ZaAVwY3ph+tKUrT45K1FWrTy8b99z7yMFAAAALs2Xp6en330MAC/q&#10;AVWiqsRVfUJV/zoAAO8sqwL7RKusDcy7kSqomuf5sCqwYisAhkuctWznRFuP23m5+x5u9TMAAADA&#10;pzEBC7hlz60A/PXur4EVAACD1SSrdV3391y1PnCUxFSJqhJX1apAkRXAWcjvLX95w/fX5KwEWVXo&#10;9olb/QwAAADwrgRYwDVKNDVt539u9z6hqgIrAAA+WAVVmV6VKVZ5zlSrxFaj1PSqRFW5pmk6rAwE&#10;4Gr0WOvbC9+bQGu3nR+2++7ueLgFAAAA8CIBFnApjq0AjN+OfB0AgE/UVwUmtlqWZX/P80iZXpUp&#10;VgmrElnVRCsA+PF/Mtr5pSlbPcZKoFUrD2viVg+3AAAAgBv15enp6XcfA/CJekD14wrA/nUAAM5I&#10;BVU9tqqVgSPVJKvca1VgzplyBQCfLHHWsp0TbT1u5+Xur+EWAAAAcEVMwAJGOLYCcNrehxWAAAAX&#10;olYFruu6D6xy5d1IiaoSV83zfFgfWLEVAJyx/K71lzd8f8VYibOOrT/s4RYAAABw5r8UAHiNBFO/&#10;budjKwB7YAUAwAWpVYEJqyqyqnejVGSVuKpWBVZsBQA3osda31743gRau+38sN37+sMebgEAAAAf&#10;TIAFVECVv3RVQPX37epfBwDggtWqwJpolcAqz3k/SgVVia1yTdN0iK0AgDfp/+P50pStHmMl0Ppx&#10;/WEPtwAAAIB38OXp6el3HwNcnR5QHVsB2L8OAMCVqMiqplcty7K/53mkBFUJq/qqQJEVAFyEHmvl&#10;/rid+/rDex8TAAAA/G8mYMHl6CsAE0/9Yzv/un3NCkAAgBtQQVWPrTLRKpOthv5j9G9/20+0muf5&#10;EFnVOwDgYk3b9RoJspZ2Prb+sIdbAAAAcDMEWPD5Ek3lF13PrQCswAoAgBtSqwLXdd3HVrlqstUo&#10;iaoSV9XawD7RCgC4efldcl9/+O2F7++Tsx62e19/2MMtAAAAuPgfmoH31wOqRFU/TqiyAhAAgENQ&#10;VbFVnkdHVplYlbAqV9YGZlVgvQMAeEe/PHM+JlHWrp1/XH/Ywy0AAAA4O1+enp5+9zHAq/223Y+t&#10;AOxfBwCAvb4qsKZY5TnnUSqoyuSqXNM0HWIrAIAL1ydn5f64nfv6w3sfEwAAAB/JBCz4vgIw/rnd&#10;rQAEAODVMrGqAqvEVcuyHN6NlKAqYVVfFZhzAiwAgCs13X3/Xd5LEmQt27nHWj3i6uEWAAAAnESA&#10;xbVKMPXrdq4VgFETqvo6QAAAeJWsCuwTrbI2MO+G/sN2C6rmeT5MtqrYCgCA/ym///7lDd9fk7MS&#10;ZNU/8vr6wx5uAQAAwJ9+AIVLUgFVgqoKqKwABADg3SSoSli1rus+tqq1gZloNUpiqkRViatqVaDI&#10;CgDgw/VY69tL/2y8+/84Kx7a+4q4ergFAADAlfvy9PT0u4+BT9bX/dUKwD6hqn8dAAB+WgVVFVvl&#10;OVOtEluNUtOrElXlSmRV7wAAuGp9clairFp52Ncf3vuYAAAALpcJWIzSVwAmnvrHdrYCEACAD9FX&#10;BSa2WpZleGQVCasqspqm6TDRCgCAmzVtV7y0EjFB1rKdE209tnNFXD3cAgAA4AwIsHirRFP5ZUFf&#10;AdgnVPV1gAAAMFTCqgRWPbaqlYEj1SSr3GtVYM6ZaAUAAD8hv7P/5Q3fX5OzEmTVysMea/UzAAAA&#10;A3+Ygx5QJapKQGUFIAAAZ6NWBa7ruo+rcs67kSqomuf5sCqwYisAADgTPdb69tI/q/977bbzw3bf&#10;3X0Pt/oZAACANxBgXbda99dXANaEKisAAQA4KzW9KpFV7jXJKlOuRklMlagqcVWtCqzYCgAArkzf&#10;i/3SlK0+OStRVq08vG/fc+8jBQAA+H9fnp6efvcxXJRaARj/3O5WAAIAcBFqVWBNtEpglee8H6WC&#10;qsRWuaZpOqwMBAAAflrirGU7J9p63M7L3fdwq58BAACujglY5yF/+fl1O9cKwOgTrKwABADgIlRk&#10;VdOrlmXZ3/M8UqZXZYpVXxWYdwAAwFD5O8Mvb/j+mpyVIKtWHvaJW/0MAABwMT8YMU4FVAmqat1f&#10;n1D1m48IAIBLVEFVj60y0SqTrUZKXJWJVvM8HyKregcAAFyEHmt9e+F78wPGbjs/bPfd3fFwCwAA&#10;4NMIsN6uT6OqFYBZCXgssAIAgItWqwLXdd3HVrlGR1aJqhJXJbKq9YEVWwEAADelj7R9acpWj7Hy&#10;Q0utPKyJWz3cAgAAeFdfnp6efvcx/GkFYOKqf2znmlDVAysAALgqtSowYVVFVvVulIqsEldlbWBW&#10;BVZsBQAAMFjirGU7J9p63M7L3V/DLQAAgBdd+wSsYysA+wQrKwABALgJfVVgBVZ5znmUCqoSW+Wa&#10;pukQWwEAAHyi/G3klzd8f8VYibOOrT/s4RYAAHCjP2Rcmh5QJapKXNUnVPWvAwDAzcjEqoRVNb1q&#10;WZbDu5ESVCWs6qsCc06ABQAAcAV6rPXthe9NoLXbzg/bva8/7OEWAABwJc4lwHpuBeCvd38NrAAA&#10;4GZVUNUnWv3xxx/79YFD/8G+BVXzPB8mW4msAAAA/qKP/H1pylaPsfJD3Y/rD3u4BQAAnLEvT09P&#10;vw/8v59oatrO/9zufUJVBVYAAECToCph1bqu+9iq1gYmwBolk6sywarWBvaJVgAAAHyqHmvl/rid&#10;+/rDex8TAAB8jlMmYB1bARi/Hfk6AADwjAqqKrbKc6ZaJbYapaZXJarKlfWB9Q4AAICzNd19/w/e&#10;X5Iga2nnY+sPe7gFAAD8pB5gVUCVv7zUur8+oeo3HxcAALxNXxWY2GpZluGRVSSsqshqmqa7r1+/&#10;7t8BAABw9fK3n77+8NsL398nZz1s977+sIdbAADAEVlB+ORjAACA0yWsSmBVsVUiq3o3UoKqhFV9&#10;VWDOmWgFAAAAAyTK2rXzj+sPe7gFAAA3Q4AFAACvlFWBfaJV1gbm3UgVVM3zfFgVWLEVAAAAnLE+&#10;OSv3x+3c1x/e+5gAALgGAiwAAGhqktW6rvt7rlofOEpiqkRViatqVaDICgAAgBuSIGvZzj3W6hFX&#10;D7cAAOCsCLAAALg5FVRlelWmWOU5U60SW41S06sSVeWapumwMhAAAAB4k5qclSCrRlP39Yc93AIA&#10;gOEEWAAAXKW+KjCx1bIs+3ueR8r0qkyxSliVyKomWgEAAACfIlHWbjs/tPcVcfVwCwAATiLAAgDg&#10;YlVQ1WOrWhk4Uk2yyr1WBeacKVcAAADAxeqTsxJl1crDvv7w3scEAMCPBFgAAJy9WhW4rus+sMqV&#10;dyNVUDXP82F9YMVWAAAAwM1LkLVs50Rbj+1cEVcPtwAAuGICLAAAzkKtCkxYVZFVvRslMVWiqsRV&#10;tSqwYisAAACAd1STsxJk1X9V1mOtfgYA4MIIsAAA+DC1KrAmWiWwynPej1JBVWKrXNM0HWIrAAAA&#10;gDOUQGu3nR+2++7ue7jVzwAAnAEBFgAA76oiq5petSzL/p7nkRJUJazqqwJFVgAAAMCV65OzEmXV&#10;ysP79j33PiYAgLEEWAAAvFkFVT22ykSrTLYaKXFVJlrN83yIrOodAAAAAP9T4qxlOyfaetzOy933&#10;cKufAQB4JQEWAADPqlWB67ruY6tcNdlqlERViatqbWCfaAUAAADAh6nJWQmy6r+66xO3+hkA4KYJ&#10;sAAAblwFVRVb5Xl0ZJWJVQmrcmVtYFYF1jsAAAAALk4Crd12ftjuu7vj4RYAwNURYAEA3IC+KrCm&#10;WOU551EqqMrkqlzTNB1iKwAAAABuVo+xEmjVysOauNXDLQCAiyDAAgC4EplYVYFV4qplWQ7vRkpQ&#10;lbCqrwrMOQEWAAAAAPyExFnLdk609bidl7u/hlsAAJ9GgAUAcGGyKrBPtMrawLwbqYKqeZ7/tD5Q&#10;ZAUAAADAGakYK3HWsfWHPdwCAHg3AiwAgDOUoCph1bqu+9iq1gZmotUomVyVCVYJq2pVYE20AgAA&#10;AIArk0Brt50ftntff9jDLQCA/0mABQDwSSqoqtgqz5lqldhqlJpelagqVyKregcAAAAAHNVjrARa&#10;P64/7OEWAHCDBFgAAAP1VYGJrZZlGR5ZRcKqiqymaTpMtAIAAAAAhuqxVu6P27mvP7z3MQHAdRFg&#10;AQD8pIRVCax6bFUrA0eqSVa516rAnDPRCgAAAAA4ewmylnY+tv6wh1sAwJkSYAEAvFKtClzXdR9X&#10;5Zx3I1VQNc/zYVVgxVYAAAAAwE3pk7Metntff9jDLQDgAwmwAACaml6VyCr3mmSVKVejJKZKVJW4&#10;qlYFVmwFAAAAAHCCRFm7dv5x/WEPtwCAnyTAAgBuTgVVNdEqz1kdmNhqlAqqElvlmqbpsDIQAAAA&#10;AOAT9clZuT9u577+8N7HBADPE2ABAFcpMVWiqoqtlmXZ3/M8UqZXZYpVwqpEVjXRCgAAAADgCiTI&#10;Wtr52PrDHm4BwE0QYAEAF6uCqh5bZaJVJluNlLgqE63med6vDqxJVnkHAAAAAMBBTc7qsVZff9jD&#10;LQC4WAIsAODs1arAdV33sVWu0ZFVoqrEVYmsan1gxVYAAAAAALy7/NJ3t50f2vuKuHq4BQBnRYAF&#10;AJyFWhWYsKoiq3o3SkVWiatqVWDFVgAAAAAAnK0+OStRVq087OsP731MAHwUARYA8GH6qsAKrPKc&#10;8ygVVCW2yjVN0yG2AgAAAADg6iXIWrZzoq3Hdq6Iq4dbAPBmAiwA4F1lYlXCqppetSzL4d1ICaoS&#10;VvVVgSIrAAAAAADeqCZnJciqlYd9/WEPtwBgT4AFALxZBVV9otUff/yxXx84UuKqTLSa5/kw2are&#10;AQAAAADAB8svxXfb+aG9r4irh1sAXDEBFgDw/E+O//nPPqxa13UfW9XawARYo2RyVSZY1drAPtEK&#10;AAAAAAAuVJ+clSirVh7et++59zEBXCYBFgDcuAqqKrbq6wNH6dOrsjYwqwLrHQAAAAAA3LjEWct2&#10;TrT1uJ2Xu+/hVj8D8MkEWABwA/qqwIRVy7Lsn/N+pIRVmVyVa5qmQ2wFAAAAAAC8m5qclSCrVh72&#10;iVv9DMAAAiwAuBIJqxJYVWyVyKrejZSgKmFVXxWYcyZaAQAAAAAAZyWB1m47P2z33d33cKufAXgl&#10;ARYAXNpPRv/5z58mWmVtYN6NVEHVPM+HVYEVWwEAAAAAAFepT87KHyJq5eF9+557HxOAAAsAzlKC&#10;qoRV67ruY6tctT5wlMRUiaoSV9WqQJEVAAAAAADwComzlu2caOtxOy93x8MtgKsiwAKAT1JBVcVW&#10;ec5Uq8RWo9T0qkRVuRJZ1TsAAAAAAIAPUjFW4qxa89EnbvVwC+DsCbAAYKC+KjCx1bIs+3ueR0pY&#10;lSlWCaumaTpMtAIAAAAAALgwCbR22/lhu+/ujodbAJ9CgAUAP6mCqh5b1crAkWqSVe61KjDnTLQC&#10;AAAAAAC4QT3GSqD14/rDHm4BvBsBFgC8Uq0KXNd1H1flnHcjVVA1z/NhVWDFVgAAAAAAAJwscday&#10;nRNtPW7nvv7w3scEvIYACwCaWhWYsCpTrGqSVd6NkpgqUVXiqloVWLEVAAAAAAAAZ6FirMRZx9Yf&#10;9nALuDECLABuTq0KrIlWCazynPejVFCV2CrXNE2H2AoAAAAAAICr0idnPWz3vv6wh1vAFRBgAXCV&#10;KrKq6VXLsuzveR4pQVXCqr4qUGQFAAAAAADAMxJl7dr5x/WHPdwCzpQAC4CLVUFVj60y0SqTrUZK&#10;XJWJVvM8HyKregcAAAAAAACD9MlZuT9u577+8N7HBB9PgAXA2atVgeu67mOrXKMjq0RViasSWdX6&#10;wIqtAAAAAAAA4MwlyFra+dj6wx5uAT9BgAXAWahVgRVb5bnejVJhVa6sDcyqwHoHAAAAAAAAN6RP&#10;znrY7n39YQ+3gB8IsAD4MH1VYM655znnUSqoyuSqXNM0HWIrAAAAAAAA4M0SZe2280N7XxFXD7fg&#10;JgiwAHhXmVjVp1cty3J4N1KCqoRVfVVgzgmwAAAAAAAAgE/RJ2clyqqVh3394b2PiUsnwALgJFkV&#10;2CdaZW1g3o1UQdU8z39aHyiyAgAAAAAAgIuXIGvZzom2Htu5Iq4ebsHZEGAB8KwEVQmr1nXdx1a1&#10;NjATrUbJ5KpMsEpYVasCa6IVAAAAAAAAwKYmZyXIqkkRff1hD7dgKAEWwI2roKpiqzxnqlViq1Fq&#10;elWiqlyJrOodAAAAAAAAwDtLlLXbzg/tfUVcPdyCNxNgAdyAviowsdWyLMMjq0hYVZHVNE2HiVYA&#10;AAAAAAAAZ6pPzkqUVSsP79v33PuY6ARYAFciYVUCq4qtElnVu5ESVCWsyvSqWhWYcyZaAQAAAAAA&#10;AFyxxFnLdk609bidl7vv4VY/c6UEWAAXplYFruu6j6tyzruRKqia5/mwKrBiKwAAAAAAAABepSZn&#10;JciqP/L2iVv9zAURYAGcoZpklcgq91y1PnCUxFSJqhJX1arAiq0AAAAAAAAA+FAJtHbb+WG77+6+&#10;h1v9zCcTYAF8kgqqaqJVnrM6MLHVKBVUJbbKNU3TYWUgAAAAAAAAABepT85KlFUrD+/b99z7mMYR&#10;YAEMlJgqUVXFVsuy7O95HinTqzLFKmFVIquaaAUAAAAAAADATUuctWznRFuP23m5Ox5u8QoCLICf&#10;VEFVj60y0SqTrUZKXJWJVvM871cH1iSrvAMAAAAAAACAd1AxVuKs+iN4n7jVw62bJcACeKVaFbiu&#10;6z62yjU6skpUlbgqkVWtD6zYCgAAAAAAAADOSP6AvtvOD9t9d3c83LoqAiyAplYFJqyqyKrejVKR&#10;VeKqWhVYsRUAAAAAAAAAXKEeYyXQ+nH9YQ+3zp4AC7g5tSqwJlolsMpz3o9SQVViq1zTNB1iKwAA&#10;AAAAAADgWYmzlu2caOtxO/f1h/ef+f+gAAu4SplYlbCqplcty3J4N1KCqoRVfVWgyAoAAAAAAAAA&#10;PkzFWImzjq0/7OHWuxBgARergqqaaJVzJlplstVIiasy0Wqe58Nkq3oHAAAAAAAAAFyMPjnrYbv3&#10;9Yc93HqWAAs4e7UqcF3XfWyVqyZbjZLJVZlgVWsD+0QrAAAAAAAAAODmJMratfNh/aEACzgLFVRV&#10;bNXXB47Sp1dlbWBWBdY7AAAAAAAAAIDXEGABH6avCkxYtSzL/jnvR6mgKpOrck3TdIitAAAAAAAA&#10;AAB+lgALeFcJqxJYVWyVyKrejZSgKmFVXxWYcwIsAAAAAAAAAIBRBFjASbIqsE+0ytrAvBupgqp5&#10;ng+TrSq2AgAAAAAAAAD4DAIs4FkJqhJWreu6j61y1frAURJTJapKXFWrAkVWAAAAAAAAAMC5EmDB&#10;jaugqmKrPGeqVWKrUWp6VaKqXIms6h0AAAAAAAAAwCURYMEN6KsCE1sty7K/53mkhFWZYpWwapqm&#10;w0QrAAAAAAAAAIBrIcCCK1FBVY+tamXgSDXJKvdaFZhzJloBAAAAAAAAAFw7ARZcmFoVuK7rPq7K&#10;Oe9GqqBqnufDqsCKrQAAAAAAAAAAbpkAC85QrQpMWJUpVjXJKu9GSUyVqCpxVa0KrNgKAAAAAAAA&#10;AIDjBFjwSWpVYE20SmCV57wfpYKqxFa5pmk6rAwEAAAAAAAAAODtBFgwUEVWNb1qWZb9Pc8jZXpV&#10;plj1VYF5BwAAAAAAAADA+xJgwU+qoKrHVplolclWIyWuykSreZ4PkVW9AwAAAAAAAADgYwiw4JVq&#10;VeC6rvvYKtfoyCpRVeKqRFa1PrBiKwAAAAAAAAAAPp8AC5paFVixVZ7r3SgVVuXK2sCsCqx3AAAA&#10;AAAAAACcNwEWN6evCsw59zznPEoFVZlclWuapkNsBQAAAAAAAADA5RJgcZUysapPr1qW5fBupARV&#10;Cav6qsCcE2ABAAAAAAAAAHB9BFhcrAqq+kSrrA3M+sCRKqia5/lP6wNFVgAAAAAAAAAAt0eAxdlL&#10;UJWwal3XfWxVawMTYI2SyVWZYFVrA/tEKwAAAAAAAAAAKAIszkIFVRVb5TlTrRJbjVLTqxJV5cr6&#10;wHoHAAAAAAAAAACvIcDiw/RVgYmtlmUZHllFwqqKrKZpuvv69ev+HQAAAAAAAAAA/CwBFu8qYVUC&#10;q4qtElnVu5ESVCWs6qsCc85EKwAAAAAAAAAAGEWAxUlqVeC6rvu4Kue8G6mCqnmeD6sCK7YCAAAA&#10;AAAAAIDPIMDiWTXJKpFV7rlqfeAoiakSVSWuqlWBFVsBAAAAAAAAAMC5EWDduAqqaqJVnrM6MLHV&#10;KBVUJbbKNU3TYWUgAAAAAAAAAABcEgHWDUhMlaiqYqtlWfb3PI+U6VWZYpWwKpFVTbQCAAAAAAAA&#10;AIBrIcC6EhVU9diqVgaOVJOscs/qwDpnyhUAAAAAAAAAAFw7AdaFqVWB67ruA6tceTdSoqrEVfM8&#10;H9YHVmwFAAAAAAAAAAC3TIB1hmpVYMKqiqzq3SgVWSWuqlWBFVsBAAAAAAAAAADHCbA+Sa0KrIlW&#10;CazynPejVFCV2CrXNE2H2AoAAAAAAAAAAHg7AdZAmViVsKqmVy3Lcng3UoKqhFV9VaDICgAAAAAA&#10;AAAA3p8A6ydVUFUTrXLORKtMthopcVUmWs3zfJhsVe8AAAAAAAAAAICPIcB6pVoVuK7rPrbKVZOt&#10;RsnkqkywqrWBfaIVAAAAAAAAAADw+QRYTQVVFVv19YGj9OlVWRuYVYH1DgAAAAAAAAAAOG83F2D1&#10;VYE1xSrPOY9SQVUmV+WapukQWwEAAAAAAAAAAJfrKgOsTKyqwCpx1bIsh3cjJahKWNVXBeacAAsA&#10;AAAAAAAAALg+Fx1gZVVgn2iVtYF5N1IFVfM8HyZbVWwFAAAAAAAAAADclrMPsBJUJaxa13UfW9Xa&#10;wEy0GiUxVaKqxFW1KlBkBQAAAAAAAAAA/OgsAqwKqiq2ynOmWiW2GqWmVyWqypXIqt4BAAAAAAAA&#10;AAC8xocFWH1VYGKrZVn29zyPlLAqU6wSVk3TdJhoBQAAAAAAAAAA8LPeNcCqoKrHVrUycKSaZJV7&#10;rQrMOROtAAAAAAAAAAAARjkpwKpVgeu67uOqnPNupAqq5nk+rAqs2AoAAAAAAAAAAOAzPBtg1fSq&#10;RFa51ySrTLkaJTFVoqrEVbUqsGIrAAAAAAAAAACAc3MIsB4eHu7+/e9/71cHJrYapYKqxFa5pmk6&#10;rAwEAAAAAAAAAAC4JF/7w3uuEcz0qkyx6qsC8w4AAAAAAAAAAOBaHAKsxFJvlbgqE63meT5EVvUO&#10;AAAAAAAAAADg2h2qq+emUyWqSlyVyKrWB1ZsBQAAAAAAAAAAcMu+PP1XPfzrX//a3xNjVWwFAAAA&#10;AAAAAADAcX8KsAAAAAAAAAAAAHg9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f5PgAEATfn5EHXFwqEAAAAASUVORK5C&#10;YIJQSwECLQAUAAYACAAAACEAsYJntgoBAAATAgAAEwAAAAAAAAAAAAAAAAAAAAAAW0NvbnRlbnRf&#10;VHlwZXNdLnhtbFBLAQItABQABgAIAAAAIQA4/SH/1gAAAJQBAAALAAAAAAAAAAAAAAAAADsBAABf&#10;cmVscy8ucmVsc1BLAQItABQABgAIAAAAIQAVRcbmqgUAAK8bAAAOAAAAAAAAAAAAAAAAADoCAABk&#10;cnMvZTJvRG9jLnhtbFBLAQItABQABgAIAAAAIQCqJg6+vAAAACEBAAAZAAAAAAAAAAAAAAAAABAI&#10;AABkcnMvX3JlbHMvZTJvRG9jLnhtbC5yZWxzUEsBAi0AFAAGAAgAAAAhABBuYMnhAAAACgEAAA8A&#10;AAAAAAAAAAAAAAAAAwkAAGRycy9kb3ducmV2LnhtbFBLAQItAAoAAAAAAAAAIQCbGxQRaGQAAGhk&#10;AAAUAAAAAAAAAAAAAAAAABEKAABkcnMvbWVkaWEvaW1hZ2UxLnBuZ1BLBQYAAAAABgAGAHwBAACr&#10;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7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textbox>
                        <w:txbxContent>
                          <w:p w:rsidR="00EF0F5C" w:rsidRDefault="00194AF2" w:rsidP="00194AF2">
                            <w:pPr>
                              <w:pStyle w:val="Heading1"/>
                              <w:jc w:val="center"/>
                              <w:rPr>
                                <w:rFonts w:ascii="Times New Roman" w:hAnsi="Times New Roman" w:cs="Times New Roman"/>
                                <w:color w:val="222A35" w:themeColor="text2" w:themeShade="80"/>
                                <w:sz w:val="56"/>
                                <w:szCs w:val="56"/>
                              </w:rPr>
                            </w:pPr>
                            <w:r w:rsidRPr="00194AF2">
                              <w:rPr>
                                <w:rFonts w:ascii="Times New Roman" w:hAnsi="Times New Roman" w:cs="Times New Roman"/>
                                <w:color w:val="222A35" w:themeColor="text2" w:themeShade="80"/>
                                <w:sz w:val="56"/>
                                <w:szCs w:val="56"/>
                              </w:rPr>
                              <w:t>PREVENTION OF MOTHER-TO –CHILD TRANSMISSION (PMTCT) OF HIV IN AFRICA</w:t>
                            </w:r>
                          </w:p>
                          <w:p w:rsidR="00EF0F5C" w:rsidRPr="00EF0F5C" w:rsidRDefault="00EF0F5C" w:rsidP="00EF0F5C"/>
                          <w:p w:rsidR="00EF0F5C" w:rsidRPr="00EF0F5C" w:rsidRDefault="00EF0F5C" w:rsidP="00EF0F5C"/>
                        </w:txbxContent>
                      </v:textbox>
                    </v:rect>
                    <w10:wrap anchorx="page" anchory="page"/>
                  </v:group>
                </w:pict>
              </mc:Fallback>
            </mc:AlternateContent>
          </w:r>
        </w:p>
        <w:p w:rsidR="00F669D9" w:rsidRDefault="00EF0F5C">
          <w:pPr>
            <w:rPr>
              <w:rFonts w:ascii="Times New Roman" w:eastAsiaTheme="majorEastAsia" w:hAnsi="Times New Roman" w:cs="Times New Roman"/>
              <w:color w:val="2E74B5" w:themeColor="accent1" w:themeShade="BF"/>
              <w:sz w:val="24"/>
              <w:szCs w:val="24"/>
            </w:rPr>
          </w:pPr>
          <w:r>
            <w:rPr>
              <w:noProof/>
            </w:rPr>
            <mc:AlternateContent>
              <mc:Choice Requires="wps">
                <w:drawing>
                  <wp:anchor distT="0" distB="0" distL="114300" distR="114300" simplePos="0" relativeHeight="251663360" behindDoc="0" locked="0" layoutInCell="1" allowOverlap="1">
                    <wp:simplePos x="0" y="0"/>
                    <wp:positionH relativeFrom="page">
                      <wp:posOffset>5248275</wp:posOffset>
                    </wp:positionH>
                    <wp:positionV relativeFrom="paragraph">
                      <wp:posOffset>7425055</wp:posOffset>
                    </wp:positionV>
                    <wp:extent cx="173355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335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F5C" w:rsidRPr="00EF0F5C" w:rsidRDefault="00EF0F5C" w:rsidP="00EF0F5C">
                                <w:pPr>
                                  <w:spacing w:line="276" w:lineRule="auto"/>
                                  <w:jc w:val="right"/>
                                  <w:rPr>
                                    <w:rFonts w:ascii="Times New Roman" w:hAnsi="Times New Roman" w:cs="Times New Roman"/>
                                    <w:sz w:val="32"/>
                                    <w:szCs w:val="32"/>
                                  </w:rPr>
                                </w:pPr>
                                <w:r w:rsidRPr="00EF0F5C">
                                  <w:rPr>
                                    <w:rFonts w:ascii="Times New Roman" w:hAnsi="Times New Roman" w:cs="Times New Roman"/>
                                    <w:sz w:val="32"/>
                                    <w:szCs w:val="32"/>
                                  </w:rPr>
                                  <w:t>Senior Seminar</w:t>
                                </w:r>
                              </w:p>
                              <w:p w:rsidR="00EF0F5C" w:rsidRPr="00EF0F5C" w:rsidRDefault="00EF0F5C" w:rsidP="00EF0F5C">
                                <w:pPr>
                                  <w:spacing w:line="276" w:lineRule="auto"/>
                                  <w:jc w:val="right"/>
                                  <w:rPr>
                                    <w:rFonts w:ascii="Times New Roman" w:hAnsi="Times New Roman" w:cs="Times New Roman"/>
                                    <w:sz w:val="32"/>
                                    <w:szCs w:val="32"/>
                                  </w:rPr>
                                </w:pPr>
                                <w:r w:rsidRPr="00EF0F5C">
                                  <w:rPr>
                                    <w:rFonts w:ascii="Times New Roman" w:hAnsi="Times New Roman" w:cs="Times New Roman"/>
                                    <w:sz w:val="32"/>
                                    <w:szCs w:val="32"/>
                                  </w:rPr>
                                  <w:t>BIO4276-01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9" type="#_x0000_t202" style="position:absolute;margin-left:413.25pt;margin-top:584.65pt;width:136.5pt;height: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Z6iQIAAJEFAAAOAAAAZHJzL2Uyb0RvYy54bWysVE1v2zAMvQ/YfxB0X52kbboFdYqsRYcB&#10;RVssHXpWZCkRJouapMTOfv1I2flY10uHXWxKfCRF8pGXV21t2UaFaMCVfHgy4Ew5CZVxy5J/f7r9&#10;8JGzmISrhAWnSr5VkV9N37+7bPxEjWAFtlKBoRMXJ40v+SolPymKKFeqFvEEvHKo1BBqkfAYlkUV&#10;RIPea1uMBoNx0UCofACpYsTbm07Jp9m/1kqmB62jSsyWHN+W8jfk74K+xfRSTJZB+JWR/TPEP7yi&#10;FsZh0L2rG5EEWwfzl6vayAARdDqRUBegtZEq54DZDAcvspmvhFc5FyxO9Psyxf/nVt5vHgMzFfaO&#10;MydqbNGTahP7DC0bUnUaHycImnuEpRavCdnfR7ykpFsdavpjOgz1WOftvrbkTJLRxenp+TmqJOrG&#10;4/EFyuimOFj7ENMXBTUjoeQBe5dLKjZ3MXXQHYSCRbCmujXW5gPxRV3bwDYCO21TfiM6/wNlHWsw&#10;+CmGJiMHZN55to5uVGZMH44y7zLMUtpaRRjrvimNFcuJvhJbSKncPn5GE0pjqLcY9vjDq95i3OWB&#10;FjkyuLQ3ro2DkLPPI3YoWfVjVzLd4bE3R3mTmNpF21OlJ8ACqi3yIkA3V9HLW4PNuxMxPYqAg4T9&#10;xuWQHvCjLWDxoZc4W0H49do94ZHfqOWswcEsefy5FkFxZr86ZP6n4dkZTXI+nJ1fjPAQjjWLY41b&#10;19eAjEB24+uySPhkd6IOUD/jDplRVFQJJzF2ydNOvE7dusAdJNVslkE4u16kOzf3klxTlYmaT+2z&#10;CL7nb0Lm38NuhMXkBY07LFk6mK0TaJM5TnXuqtrXH+c+T0m/o2ixHJ8z6rBJp78BAAD//wMAUEsD&#10;BBQABgAIAAAAIQAr08Rl5QAAAA4BAAAPAAAAZHJzL2Rvd25yZXYueG1sTI9PT4NAEMXvJv0Om2ni&#10;xdilYGlBlsYYtYk3i3/ibctOgZTdJewW8Ns7PeltZt7Lm9/LtpNu2YC9a6wRsFwEwNCUVjWmEvBe&#10;PN9ugDkvjZKtNSjgBx1s89lVJlNlR/OGw95XjEKMS6WA2vsu5dyVNWrpFrZDQ9rR9lp6WvuKq16O&#10;FK5bHgZBzLVsDH2oZYePNZan/VkL+L6pvl7d9PIxRquoe9oNxfpTFUJcz6eHe2AeJ/9nhgs+oUNO&#10;TAd7NsqxVsAmjFdkJWEZJxGwiyVIErodaArXdxHwPOP/a+S/AAAA//8DAFBLAQItABQABgAIAAAA&#10;IQC2gziS/gAAAOEBAAATAAAAAAAAAAAAAAAAAAAAAABbQ29udGVudF9UeXBlc10ueG1sUEsBAi0A&#10;FAAGAAgAAAAhADj9If/WAAAAlAEAAAsAAAAAAAAAAAAAAAAALwEAAF9yZWxzLy5yZWxzUEsBAi0A&#10;FAAGAAgAAAAhAESo9nqJAgAAkQUAAA4AAAAAAAAAAAAAAAAALgIAAGRycy9lMm9Eb2MueG1sUEsB&#10;Ai0AFAAGAAgAAAAhACvTxGXlAAAADgEAAA8AAAAAAAAAAAAAAAAA4wQAAGRycy9kb3ducmV2Lnht&#10;bFBLBQYAAAAABAAEAPMAAAD1BQAAAAA=&#10;" fillcolor="white [3201]" stroked="f" strokeweight=".5pt">
                    <v:textbox>
                      <w:txbxContent>
                        <w:p w:rsidR="00EF0F5C" w:rsidRPr="00EF0F5C" w:rsidRDefault="00EF0F5C" w:rsidP="00EF0F5C">
                          <w:pPr>
                            <w:spacing w:line="276" w:lineRule="auto"/>
                            <w:jc w:val="right"/>
                            <w:rPr>
                              <w:rFonts w:ascii="Times New Roman" w:hAnsi="Times New Roman" w:cs="Times New Roman"/>
                              <w:sz w:val="32"/>
                              <w:szCs w:val="32"/>
                            </w:rPr>
                          </w:pPr>
                          <w:r w:rsidRPr="00EF0F5C">
                            <w:rPr>
                              <w:rFonts w:ascii="Times New Roman" w:hAnsi="Times New Roman" w:cs="Times New Roman"/>
                              <w:sz w:val="32"/>
                              <w:szCs w:val="32"/>
                            </w:rPr>
                            <w:t>Senior Seminar</w:t>
                          </w:r>
                        </w:p>
                        <w:p w:rsidR="00EF0F5C" w:rsidRPr="00EF0F5C" w:rsidRDefault="00EF0F5C" w:rsidP="00EF0F5C">
                          <w:pPr>
                            <w:spacing w:line="276" w:lineRule="auto"/>
                            <w:jc w:val="right"/>
                            <w:rPr>
                              <w:rFonts w:ascii="Times New Roman" w:hAnsi="Times New Roman" w:cs="Times New Roman"/>
                              <w:sz w:val="32"/>
                              <w:szCs w:val="32"/>
                            </w:rPr>
                          </w:pPr>
                          <w:r w:rsidRPr="00EF0F5C">
                            <w:rPr>
                              <w:rFonts w:ascii="Times New Roman" w:hAnsi="Times New Roman" w:cs="Times New Roman"/>
                              <w:sz w:val="32"/>
                              <w:szCs w:val="32"/>
                            </w:rPr>
                            <w:t>BIO4276-01</w:t>
                          </w:r>
                        </w:p>
                      </w:txbxContent>
                    </v:textbox>
                    <w10:wrap anchorx="page"/>
                  </v:shape>
                </w:pict>
              </mc:Fallback>
            </mc:AlternateContent>
          </w:r>
          <w:r w:rsidR="00194AF2">
            <w:rPr>
              <w:noProof/>
            </w:rPr>
            <mc:AlternateContent>
              <mc:Choice Requires="wps">
                <w:drawing>
                  <wp:anchor distT="0" distB="0" distL="114300" distR="114300" simplePos="0" relativeHeight="251661312" behindDoc="0" locked="0" layoutInCell="1" allowOverlap="1" wp14:anchorId="1F98500B" wp14:editId="31436859">
                    <wp:simplePos x="0" y="0"/>
                    <wp:positionH relativeFrom="margin">
                      <wp:align>right</wp:align>
                    </wp:positionH>
                    <wp:positionV relativeFrom="page">
                      <wp:posOffset>6019800</wp:posOffset>
                    </wp:positionV>
                    <wp:extent cx="7515225" cy="25431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515225" cy="2543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69D9" w:rsidRPr="00194AF2" w:rsidRDefault="00194AF2" w:rsidP="00EF0F5C">
                                <w:pPr>
                                  <w:pStyle w:val="Heading1"/>
                                  <w:rPr>
                                    <w:rFonts w:ascii="Times New Roman" w:hAnsi="Times New Roman" w:cs="Times New Roman"/>
                                  </w:rPr>
                                </w:pPr>
                                <w:r>
                                  <w:rPr>
                                    <w:rFonts w:ascii="Times New Roman" w:hAnsi="Times New Roman" w:cs="Times New Roman"/>
                                  </w:rPr>
                                  <w:t>Abstract:</w:t>
                                </w:r>
                              </w:p>
                              <w:p w:rsidR="00194AF2" w:rsidRPr="00194AF2" w:rsidRDefault="00194AF2" w:rsidP="00EF0F5C">
                                <w:pPr>
                                  <w:pStyle w:val="NoSpacing"/>
                                  <w:rPr>
                                    <w:rFonts w:ascii="Times New Roman" w:hAnsi="Times New Roman" w:cs="Times New Roman"/>
                                    <w:sz w:val="24"/>
                                    <w:szCs w:val="24"/>
                                  </w:rPr>
                                </w:pPr>
                                <w:r w:rsidRPr="00194AF2">
                                  <w:rPr>
                                    <w:rFonts w:ascii="Times New Roman" w:hAnsi="Times New Roman" w:cs="Times New Roman"/>
                                    <w:sz w:val="24"/>
                                    <w:szCs w:val="24"/>
                                  </w:rPr>
                                  <w:t>While ana</w:t>
                                </w:r>
                                <w:r w:rsidR="006A7932">
                                  <w:rPr>
                                    <w:rFonts w:ascii="Times New Roman" w:hAnsi="Times New Roman" w:cs="Times New Roman"/>
                                    <w:sz w:val="24"/>
                                    <w:szCs w:val="24"/>
                                  </w:rPr>
                                  <w:t>lyzing the current state of preventing the</w:t>
                                </w:r>
                                <w:r w:rsidRPr="00194AF2">
                                  <w:rPr>
                                    <w:rFonts w:ascii="Times New Roman" w:hAnsi="Times New Roman" w:cs="Times New Roman"/>
                                    <w:sz w:val="24"/>
                                    <w:szCs w:val="24"/>
                                  </w:rPr>
                                  <w:t xml:space="preserve"> mother-to-child transmission of HIV, I have found </w:t>
                                </w:r>
                                <w:r w:rsidR="006A7932">
                                  <w:rPr>
                                    <w:rFonts w:ascii="Times New Roman" w:hAnsi="Times New Roman" w:cs="Times New Roman"/>
                                    <w:sz w:val="24"/>
                                    <w:szCs w:val="24"/>
                                  </w:rPr>
                                  <w:t xml:space="preserve">a variety of </w:t>
                                </w:r>
                                <w:r w:rsidRPr="00194AF2">
                                  <w:rPr>
                                    <w:rFonts w:ascii="Times New Roman" w:hAnsi="Times New Roman" w:cs="Times New Roman"/>
                                    <w:sz w:val="24"/>
                                    <w:szCs w:val="24"/>
                                  </w:rPr>
                                  <w:t>treatment</w:t>
                                </w:r>
                                <w:r w:rsidR="006A7932">
                                  <w:rPr>
                                    <w:rFonts w:ascii="Times New Roman" w:hAnsi="Times New Roman" w:cs="Times New Roman"/>
                                    <w:sz w:val="24"/>
                                    <w:szCs w:val="24"/>
                                  </w:rPr>
                                  <w:t>s and</w:t>
                                </w:r>
                                <w:r w:rsidR="006A7932" w:rsidRPr="006A7932">
                                  <w:t xml:space="preserve"> </w:t>
                                </w:r>
                                <w:r w:rsidR="006A7932" w:rsidRPr="006A7932">
                                  <w:rPr>
                                    <w:rFonts w:ascii="Times New Roman" w:hAnsi="Times New Roman" w:cs="Times New Roman"/>
                                    <w:sz w:val="24"/>
                                    <w:szCs w:val="24"/>
                                  </w:rPr>
                                  <w:t>preventable medicines</w:t>
                                </w:r>
                                <w:r w:rsidR="006A7932">
                                  <w:rPr>
                                    <w:rFonts w:ascii="Times New Roman" w:hAnsi="Times New Roman" w:cs="Times New Roman"/>
                                    <w:sz w:val="24"/>
                                    <w:szCs w:val="24"/>
                                  </w:rPr>
                                  <w:t xml:space="preserve">. These options are </w:t>
                                </w:r>
                                <w:r w:rsidRPr="00194AF2">
                                  <w:rPr>
                                    <w:rFonts w:ascii="Times New Roman" w:hAnsi="Times New Roman" w:cs="Times New Roman"/>
                                    <w:sz w:val="24"/>
                                    <w:szCs w:val="24"/>
                                  </w:rPr>
                                  <w:t xml:space="preserve">available for HIV positive </w:t>
                                </w:r>
                                <w:r w:rsidR="006A7932">
                                  <w:rPr>
                                    <w:rFonts w:ascii="Times New Roman" w:hAnsi="Times New Roman" w:cs="Times New Roman"/>
                                    <w:sz w:val="24"/>
                                    <w:szCs w:val="24"/>
                                  </w:rPr>
                                  <w:t xml:space="preserve">and those </w:t>
                                </w:r>
                                <w:r w:rsidRPr="00194AF2">
                                  <w:rPr>
                                    <w:rFonts w:ascii="Times New Roman" w:hAnsi="Times New Roman" w:cs="Times New Roman"/>
                                    <w:sz w:val="24"/>
                                    <w:szCs w:val="24"/>
                                  </w:rPr>
                                  <w:t>who face a high risk of acquiring HIV.</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98500B" id="Text Box 153" o:spid="_x0000_s1030" type="#_x0000_t202" style="position:absolute;margin-left:540.55pt;margin-top:474pt;width:591.75pt;height:20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JbhQIAAGkFAAAOAAAAZHJzL2Uyb0RvYy54bWysVE1v2zAMvQ/YfxB0X+ykc1oEdYosRYYB&#10;QVu0HXpWZCkxJomapMTOfv0o2U6LbJcOu8g0+UTx45HXN61W5CCcr8GUdDzKKRGGQ1WbbUm/P68+&#10;XVHiAzMVU2BESY/C05v5xw/XjZ2JCexAVcIRdGL8rLEl3YVgZ1nm+U5o5kdghUGjBKdZwF+3zSrH&#10;GvSuVTbJ82nWgKusAy68R+1tZ6Tz5F9KwcO9lF4EokqKsYV0unRu4pnNr9ls65jd1bwPg/1DFJrV&#10;Bh89ubplgZG9q/9wpWvuwIMMIw46AylrLlIOmM04P8vmacesSLlgcbw9lcn/P7f87vDgSF1h74oL&#10;SgzT2KRn0QbyBVoSdVihxvoZAp8sQkOLBkQPeo/KmHgrnY5fTImgHWt9PNU3uuOovCzGxWRSUMLR&#10;Nik+X4wvi+gne71unQ9fBWgShZI6bGCqKzusfeigAyS+ZmBVK5WaqAxpSjq9KPJ04WRB58pErEh0&#10;6N3ElLrQkxSOSkSMMo9CYjlSBlGRiCiWypEDQwoxzoUJKfnkF9ERJTGI91zs8a9Rvedyl8fwMphw&#10;uqxrAy5lfxZ29WMIWXZ4rPmbvKMY2k2beDAZOruB6ogNd9ANjbd8VWNT1syHB+ZwSrDHOPnhHg+p&#10;AIsPvUTJDtyvv+kjHsmLVkoanLqS+p975gQl6ptBWo+neY5jjYOaflFwSZheFVdRvRnUZq+XgA0Z&#10;43qxPIkRHNQgSgf6BXfDIj6IJmY4PlvSMIjL0K0B3C1cLBYJhDNpWVibJ8uj69ifyLbn9oU521My&#10;IJvvYBhNNjtjZoeNNw0s9gFknWgbS9wVtC89znMifr974sJ4+59Qrxty/hsAAP//AwBQSwMEFAAG&#10;AAgAAAAhANTASm7gAAAACgEAAA8AAABkcnMvZG93bnJldi54bWxMj8FOwzAQRO9I/IO1SFwQddo0&#10;VRriVAgJDkgUNfQDnHhJAvE6ip02/D3bE9xmNaPZN/lutr044eg7RwqWiwgEUu1MR42C48fzfQrC&#10;B01G945QwQ962BXXV7nOjDvTAU9laASXkM+0gjaEIZPS1y1a7RduQGLv041WBz7HRppRn7nc9nIV&#10;RRtpdUf8odUDPrVYf5eTVTCML2+b92p6dav9XdKVkqavQ6zU7c38+AAi4Bz+wnDBZ3QomKlyExkv&#10;egU8JCjYrlMWF3uZxgmIilW8ThOQRS7/Tyh+AQAA//8DAFBLAQItABQABgAIAAAAIQC2gziS/gAA&#10;AOEBAAATAAAAAAAAAAAAAAAAAAAAAABbQ29udGVudF9UeXBlc10ueG1sUEsBAi0AFAAGAAgAAAAh&#10;ADj9If/WAAAAlAEAAAsAAAAAAAAAAAAAAAAALwEAAF9yZWxzLy5yZWxzUEsBAi0AFAAGAAgAAAAh&#10;AGsLsluFAgAAaQUAAA4AAAAAAAAAAAAAAAAALgIAAGRycy9lMm9Eb2MueG1sUEsBAi0AFAAGAAgA&#10;AAAhANTASm7gAAAACgEAAA8AAAAAAAAAAAAAAAAA3wQAAGRycy9kb3ducmV2LnhtbFBLBQYAAAAA&#10;BAAEAPMAAADsBQAAAAA=&#10;" filled="f" stroked="f" strokeweight=".5pt">
                    <v:textbox inset="126pt,0,54pt,0">
                      <w:txbxContent>
                        <w:p w:rsidR="00F669D9" w:rsidRPr="00194AF2" w:rsidRDefault="00194AF2" w:rsidP="00EF0F5C">
                          <w:pPr>
                            <w:pStyle w:val="Heading1"/>
                            <w:rPr>
                              <w:rFonts w:ascii="Times New Roman" w:hAnsi="Times New Roman" w:cs="Times New Roman"/>
                            </w:rPr>
                          </w:pPr>
                          <w:r>
                            <w:rPr>
                              <w:rFonts w:ascii="Times New Roman" w:hAnsi="Times New Roman" w:cs="Times New Roman"/>
                            </w:rPr>
                            <w:t>Abstract:</w:t>
                          </w:r>
                        </w:p>
                        <w:p w:rsidR="00194AF2" w:rsidRPr="00194AF2" w:rsidRDefault="00194AF2" w:rsidP="00EF0F5C">
                          <w:pPr>
                            <w:pStyle w:val="NoSpacing"/>
                            <w:rPr>
                              <w:rFonts w:ascii="Times New Roman" w:hAnsi="Times New Roman" w:cs="Times New Roman"/>
                              <w:sz w:val="24"/>
                              <w:szCs w:val="24"/>
                            </w:rPr>
                          </w:pPr>
                          <w:r w:rsidRPr="00194AF2">
                            <w:rPr>
                              <w:rFonts w:ascii="Times New Roman" w:hAnsi="Times New Roman" w:cs="Times New Roman"/>
                              <w:sz w:val="24"/>
                              <w:szCs w:val="24"/>
                            </w:rPr>
                            <w:t>While ana</w:t>
                          </w:r>
                          <w:r w:rsidR="006A7932">
                            <w:rPr>
                              <w:rFonts w:ascii="Times New Roman" w:hAnsi="Times New Roman" w:cs="Times New Roman"/>
                              <w:sz w:val="24"/>
                              <w:szCs w:val="24"/>
                            </w:rPr>
                            <w:t>lyzing the current state of preventing the</w:t>
                          </w:r>
                          <w:r w:rsidRPr="00194AF2">
                            <w:rPr>
                              <w:rFonts w:ascii="Times New Roman" w:hAnsi="Times New Roman" w:cs="Times New Roman"/>
                              <w:sz w:val="24"/>
                              <w:szCs w:val="24"/>
                            </w:rPr>
                            <w:t xml:space="preserve"> mother-to-child transmission of HIV, I have found </w:t>
                          </w:r>
                          <w:r w:rsidR="006A7932">
                            <w:rPr>
                              <w:rFonts w:ascii="Times New Roman" w:hAnsi="Times New Roman" w:cs="Times New Roman"/>
                              <w:sz w:val="24"/>
                              <w:szCs w:val="24"/>
                            </w:rPr>
                            <w:t xml:space="preserve">a variety of </w:t>
                          </w:r>
                          <w:r w:rsidRPr="00194AF2">
                            <w:rPr>
                              <w:rFonts w:ascii="Times New Roman" w:hAnsi="Times New Roman" w:cs="Times New Roman"/>
                              <w:sz w:val="24"/>
                              <w:szCs w:val="24"/>
                            </w:rPr>
                            <w:t>treatment</w:t>
                          </w:r>
                          <w:r w:rsidR="006A7932">
                            <w:rPr>
                              <w:rFonts w:ascii="Times New Roman" w:hAnsi="Times New Roman" w:cs="Times New Roman"/>
                              <w:sz w:val="24"/>
                              <w:szCs w:val="24"/>
                            </w:rPr>
                            <w:t>s and</w:t>
                          </w:r>
                          <w:r w:rsidR="006A7932" w:rsidRPr="006A7932">
                            <w:t xml:space="preserve"> </w:t>
                          </w:r>
                          <w:r w:rsidR="006A7932" w:rsidRPr="006A7932">
                            <w:rPr>
                              <w:rFonts w:ascii="Times New Roman" w:hAnsi="Times New Roman" w:cs="Times New Roman"/>
                              <w:sz w:val="24"/>
                              <w:szCs w:val="24"/>
                            </w:rPr>
                            <w:t>preventable medicines</w:t>
                          </w:r>
                          <w:r w:rsidR="006A7932">
                            <w:rPr>
                              <w:rFonts w:ascii="Times New Roman" w:hAnsi="Times New Roman" w:cs="Times New Roman"/>
                              <w:sz w:val="24"/>
                              <w:szCs w:val="24"/>
                            </w:rPr>
                            <w:t xml:space="preserve">. These options are </w:t>
                          </w:r>
                          <w:r w:rsidRPr="00194AF2">
                            <w:rPr>
                              <w:rFonts w:ascii="Times New Roman" w:hAnsi="Times New Roman" w:cs="Times New Roman"/>
                              <w:sz w:val="24"/>
                              <w:szCs w:val="24"/>
                            </w:rPr>
                            <w:t xml:space="preserve">available for HIV positive </w:t>
                          </w:r>
                          <w:r w:rsidR="006A7932">
                            <w:rPr>
                              <w:rFonts w:ascii="Times New Roman" w:hAnsi="Times New Roman" w:cs="Times New Roman"/>
                              <w:sz w:val="24"/>
                              <w:szCs w:val="24"/>
                            </w:rPr>
                            <w:t xml:space="preserve">and those </w:t>
                          </w:r>
                          <w:r w:rsidRPr="00194AF2">
                            <w:rPr>
                              <w:rFonts w:ascii="Times New Roman" w:hAnsi="Times New Roman" w:cs="Times New Roman"/>
                              <w:sz w:val="24"/>
                              <w:szCs w:val="24"/>
                            </w:rPr>
                            <w:t>who face a high risk of acquiring HIV.</w:t>
                          </w:r>
                        </w:p>
                      </w:txbxContent>
                    </v:textbox>
                    <w10:wrap type="square" anchorx="margin" anchory="page"/>
                  </v:shape>
                </w:pict>
              </mc:Fallback>
            </mc:AlternateContent>
          </w:r>
          <w:r w:rsidR="00194AF2">
            <w:rPr>
              <w:noProof/>
            </w:rPr>
            <mc:AlternateContent>
              <mc:Choice Requires="wps">
                <w:drawing>
                  <wp:anchor distT="0" distB="0" distL="114300" distR="114300" simplePos="0" relativeHeight="251659264" behindDoc="0" locked="0" layoutInCell="1" allowOverlap="1" wp14:anchorId="6081C109" wp14:editId="6CD76B88">
                    <wp:simplePos x="0" y="0"/>
                    <wp:positionH relativeFrom="page">
                      <wp:align>left</wp:align>
                    </wp:positionH>
                    <wp:positionV relativeFrom="page">
                      <wp:posOffset>3019425</wp:posOffset>
                    </wp:positionV>
                    <wp:extent cx="7753350" cy="1428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753350" cy="14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69D9" w:rsidRDefault="00F669D9" w:rsidP="00194AF2">
                                <w:pP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81C109" id="Text Box 154" o:spid="_x0000_s1031" type="#_x0000_t202" style="position:absolute;margin-left:0;margin-top:237.75pt;width:610.5pt;height:11.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UygQIAAGgFAAAOAAAAZHJzL2Uyb0RvYy54bWysVF1P2zAUfZ+0/2D5faQFWqqKFHUgpkmI&#10;ocHEs+vYNJrj69lum+7X79hJCmN7YdqLc3Pv8fH9Pr9oG8O2yoeabMnHRyPOlJVU1fap5N8erj/M&#10;OAtR2EoYsqrkexX4xeL9u/Odm6tjWpOplGcgsWG+cyVfx+jmRRHkWjUiHJFTFkZNvhERv/6pqLzY&#10;gb0xxfFoNC125CvnSaoQoL3qjHyR+bVWMn7ROqjITMnhW8ynz+cqncXiXMyfvHDrWvZuiH/wohG1&#10;xaMHqisRBdv4+g+qppaeAul4JKkpSOtaqhwDohmPXkVzvxZO5ViQnOAOaQr/j1bebu88qyvUbnLK&#10;mRUNivSg2sg+UsuSDhnauTAH8N4BGlsYgB70AcoUeKt9k74IicGOXO8P+U10Esqzs8nJyQQmCdv4&#10;9Hh2Nkk0xfNt50P8pKhhSSi5R/1yWsX2JsQOOkDSY5aua2NyDY1lu5JPE/1vFpAbmzQqd0NPkyLq&#10;PM9S3BuVMMZ+VRrZyAEkRe5DdWk82wp0kJBS2Zhjz7xAJ5SGE2+52OOfvXrL5S6O4WWy8XC5qS35&#10;HP0rt6vvg8u6wyPnL+JOYmxXbW6Dk6GwK6r2qLenbmaCk9c1inIjQrwTHkOCOmLw4xcc2hCST73E&#10;2Zr8z7/pEx69CytnOwxdycOPjfCKM/PZoqvH09EIU405zb8QfBams8ksqVeD2m6aS0JBxtguTmYx&#10;gaMZRO2pecRqWKYHYRJW4tmSrwbxMnZbAKtFquUygzCSTsQbe+9kok71Sd320D4K7/qWjGjmWxom&#10;U8xfdWaHTTctLTeRdJ3bNqW4S2ifeoxzbvx+9aR98fI/o54X5OIXAAAA//8DAFBLAwQUAAYACAAA&#10;ACEA/usagN4AAAAJAQAADwAAAGRycy9kb3ducmV2LnhtbEyPwU7DMBBE70j8g7VI3Kjd0EAJcSqE&#10;gpDKiQJC3Nx4caLG6yh22/D3bE9w3JnR7JtyNfleHHCMXSAN85kCgdQE25HT8P72dLUEEZMha/pA&#10;qOEHI6yq87PSFDYc6RUPm+QEl1AsjIY2paGQMjYtehNnYUBi7zuM3iQ+RyftaI5c7nuZKXUjvemI&#10;P7RmwMcWm91m7zXUa3rGF3ft1guqP0Od78zHl9L68mJ6uAeRcEp/YTjhMzpUzLQNe7JR9Bp4SNKw&#10;uM1zECc7y+YsbVm6WyqQVSn/L6h+AQAA//8DAFBLAQItABQABgAIAAAAIQC2gziS/gAAAOEBAAAT&#10;AAAAAAAAAAAAAAAAAAAAAABbQ29udGVudF9UeXBlc10ueG1sUEsBAi0AFAAGAAgAAAAhADj9If/W&#10;AAAAlAEAAAsAAAAAAAAAAAAAAAAALwEAAF9yZWxzLy5yZWxzUEsBAi0AFAAGAAgAAAAhAOgQtTKB&#10;AgAAaAUAAA4AAAAAAAAAAAAAAAAALgIAAGRycy9lMm9Eb2MueG1sUEsBAi0AFAAGAAgAAAAhAP7r&#10;GoDeAAAACQEAAA8AAAAAAAAAAAAAAAAA2wQAAGRycy9kb3ducmV2LnhtbFBLBQYAAAAABAAEAPMA&#10;AADmBQAAAAA=&#10;" filled="f" stroked="f" strokeweight=".5pt">
                    <v:textbox inset="126pt,0,54pt,0">
                      <w:txbxContent>
                        <w:p w:rsidR="00F669D9" w:rsidRDefault="00F669D9" w:rsidP="00194AF2">
                          <w:pPr>
                            <w:rPr>
                              <w:smallCaps/>
                              <w:color w:val="404040" w:themeColor="text1" w:themeTint="BF"/>
                              <w:sz w:val="36"/>
                              <w:szCs w:val="36"/>
                            </w:rPr>
                          </w:pPr>
                        </w:p>
                      </w:txbxContent>
                    </v:textbox>
                    <w10:wrap type="square" anchorx="page" anchory="page"/>
                  </v:shape>
                </w:pict>
              </mc:Fallback>
            </mc:AlternateContent>
          </w:r>
          <w:r w:rsidR="005A36FA">
            <w:rPr>
              <w:noProof/>
            </w:rPr>
            <mc:AlternateContent>
              <mc:Choice Requires="wps">
                <w:drawing>
                  <wp:anchor distT="0" distB="0" distL="114300" distR="114300" simplePos="0" relativeHeight="251660288" behindDoc="0" locked="0" layoutInCell="1" allowOverlap="1" wp14:anchorId="60C0DB6D" wp14:editId="61AEBCC9">
                    <wp:simplePos x="0" y="0"/>
                    <wp:positionH relativeFrom="page">
                      <wp:posOffset>391160</wp:posOffset>
                    </wp:positionH>
                    <wp:positionV relativeFrom="page">
                      <wp:posOffset>8932545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F669D9" w:rsidRPr="005A36FA" w:rsidRDefault="00194AF2">
                                    <w:pPr>
                                      <w:pStyle w:val="NoSpacing"/>
                                      <w:jc w:val="right"/>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By</w:t>
                                    </w:r>
                                    <w:r w:rsidRPr="005A36FA">
                                      <w:rPr>
                                        <w:rFonts w:ascii="Times New Roman" w:hAnsi="Times New Roman" w:cs="Times New Roman"/>
                                        <w:color w:val="595959" w:themeColor="text1" w:themeTint="A6"/>
                                        <w:sz w:val="28"/>
                                        <w:szCs w:val="28"/>
                                      </w:rPr>
                                      <w:t>: Acacia White</w:t>
                                    </w:r>
                                  </w:p>
                                </w:sdtContent>
                              </w:sdt>
                              <w:p w:rsidR="00F669D9" w:rsidRPr="005A36FA" w:rsidRDefault="00A01FFE">
                                <w:pPr>
                                  <w:pStyle w:val="NoSpacing"/>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1790274987"/>
                                    <w:dataBinding w:prefixMappings="xmlns:ns0='http://schemas.microsoft.com/office/2006/coverPageProps' " w:xpath="/ns0:CoverPageProperties[1]/ns0:CompanyEmail[1]" w:storeItemID="{55AF091B-3C7A-41E3-B477-F2FDAA23CFDA}"/>
                                    <w:text/>
                                  </w:sdtPr>
                                  <w:sdtEndPr/>
                                  <w:sdtContent>
                                    <w:r w:rsidR="00F669D9" w:rsidRPr="005A36FA">
                                      <w:rPr>
                                        <w:rFonts w:ascii="Times New Roman" w:hAnsi="Times New Roman" w:cs="Times New Roman"/>
                                        <w:color w:val="595959" w:themeColor="text1" w:themeTint="A6"/>
                                        <w:sz w:val="18"/>
                                        <w:szCs w:val="18"/>
                                      </w:rPr>
                                      <w:t>Email: awhite213@rams.wssu.edu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C0DB6D" id="Text Box 152" o:spid="_x0000_s1032" type="#_x0000_t202" style="position:absolute;margin-left:30.8pt;margin-top:703.3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Ugg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lwPDZ2SfUO/fbUz0xw8qpBU65FiHfCY0jQRwx+vMWhDaH4&#10;NEicrcj/+ps+4cFdWDnbYugqHn6uhVecma8WrJ5MyzITJOZfvOCzMD09OU28WY5qu24vCA2ZYLs4&#10;mcUEjmYUtaf2EathkR6ESViJZyu+HMWL2G8BrBapFosMwkg6Ea/tvZPJdepPYttD9yi8GygZQeYb&#10;GidTzF4xs8emm5YW60i6ybRNJe4LOpQe45yJP6yetC9e/mfU84Kc/wYAAP//AwBQSwMEFAAGAAgA&#10;AAAhADRNlr/kAAAADQEAAA8AAABkcnMvZG93bnJldi54bWxMj0FLw0AQhe+C/2EZwYvY3dRmKzGb&#10;IsUiCB5SC6W3TXZMgtndkN226b93etLbzHuPN9/kq8n27IRj6LxTkMwEMHS1N51rFOy+No/PwELU&#10;zujeO1RwwQCr4vYm15nxZ1fiaRsbRiUuZFpBG+OQcR7qFq0OMz+gI+/bj1ZHWseGm1Gfqdz2fC6E&#10;5FZ3ji60esB1i/XP9mgVfKT7iywX62Tz2b+VDzzsD131rtT93fT6AiziFP/CcMUndCiIqfJHZwLr&#10;FchEUpL0hZBLYNfEPHkiraIpTcUSeJHz/18UvwAAAP//AwBQSwECLQAUAAYACAAAACEAtoM4kv4A&#10;AADhAQAAEwAAAAAAAAAAAAAAAAAAAAAAW0NvbnRlbnRfVHlwZXNdLnhtbFBLAQItABQABgAIAAAA&#10;IQA4/SH/1gAAAJQBAAALAAAAAAAAAAAAAAAAAC8BAABfcmVscy8ucmVsc1BLAQItABQABgAIAAAA&#10;IQB/wD0UggIAAGgFAAAOAAAAAAAAAAAAAAAAAC4CAABkcnMvZTJvRG9jLnhtbFBLAQItABQABgAI&#10;AAAAIQA0TZa/5AAAAA0BAAAPAAAAAAAAAAAAAAAAANwEAABkcnMvZG93bnJldi54bWxQSwUGAAAA&#10;AAQABADzAAAA7QUAAAAA&#10;" filled="f" stroked="f" strokeweight=".5pt">
                    <v:textbox inset="126pt,0,54pt,0">
                      <w:txbxContent>
                        <w:sdt>
                          <w:sdtPr>
                            <w:rPr>
                              <w:rFonts w:ascii="Times New Roman" w:hAnsi="Times New Roman" w:cs="Times New Roman"/>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F669D9" w:rsidRPr="005A36FA" w:rsidRDefault="00194AF2">
                              <w:pPr>
                                <w:pStyle w:val="NoSpacing"/>
                                <w:jc w:val="right"/>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By</w:t>
                              </w:r>
                              <w:r w:rsidRPr="005A36FA">
                                <w:rPr>
                                  <w:rFonts w:ascii="Times New Roman" w:hAnsi="Times New Roman" w:cs="Times New Roman"/>
                                  <w:color w:val="595959" w:themeColor="text1" w:themeTint="A6"/>
                                  <w:sz w:val="28"/>
                                  <w:szCs w:val="28"/>
                                </w:rPr>
                                <w:t>: Acacia White</w:t>
                              </w:r>
                            </w:p>
                          </w:sdtContent>
                        </w:sdt>
                        <w:p w:rsidR="00F669D9" w:rsidRPr="005A36FA" w:rsidRDefault="00667120">
                          <w:pPr>
                            <w:pStyle w:val="NoSpacing"/>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1790274987"/>
                              <w:dataBinding w:prefixMappings="xmlns:ns0='http://schemas.microsoft.com/office/2006/coverPageProps' " w:xpath="/ns0:CoverPageProperties[1]/ns0:CompanyEmail[1]" w:storeItemID="{55AF091B-3C7A-41E3-B477-F2FDAA23CFDA}"/>
                              <w:text/>
                            </w:sdtPr>
                            <w:sdtEndPr/>
                            <w:sdtContent>
                              <w:r w:rsidR="00F669D9" w:rsidRPr="005A36FA">
                                <w:rPr>
                                  <w:rFonts w:ascii="Times New Roman" w:hAnsi="Times New Roman" w:cs="Times New Roman"/>
                                  <w:color w:val="595959" w:themeColor="text1" w:themeTint="A6"/>
                                  <w:sz w:val="18"/>
                                  <w:szCs w:val="18"/>
                                </w:rPr>
                                <w:t>Email: awhite213@rams.wssu.edu</w:t>
                              </w:r>
                            </w:sdtContent>
                          </w:sdt>
                        </w:p>
                      </w:txbxContent>
                    </v:textbox>
                    <w10:wrap type="square" anchorx="page" anchory="page"/>
                  </v:shape>
                </w:pict>
              </mc:Fallback>
            </mc:AlternateContent>
          </w:r>
          <w:r w:rsidR="00F669D9">
            <w:rPr>
              <w:rFonts w:ascii="Times New Roman" w:hAnsi="Times New Roman" w:cs="Times New Roman"/>
              <w:sz w:val="24"/>
              <w:szCs w:val="24"/>
            </w:rPr>
            <w:br w:type="page"/>
          </w:r>
        </w:p>
      </w:sdtContent>
    </w:sdt>
    <w:p w:rsidR="0030144E" w:rsidRPr="0012409F" w:rsidRDefault="0012409F" w:rsidP="005D511F">
      <w:pPr>
        <w:pStyle w:val="Heading1"/>
        <w:rPr>
          <w:rFonts w:ascii="Times New Roman" w:hAnsi="Times New Roman" w:cs="Times New Roman"/>
          <w:sz w:val="36"/>
          <w:szCs w:val="36"/>
        </w:rPr>
      </w:pPr>
      <w:r w:rsidRPr="0012409F">
        <w:rPr>
          <w:rFonts w:ascii="Times New Roman" w:hAnsi="Times New Roman" w:cs="Times New Roman"/>
          <w:sz w:val="36"/>
          <w:szCs w:val="36"/>
        </w:rPr>
        <w:lastRenderedPageBreak/>
        <w:t>Introduction</w:t>
      </w:r>
    </w:p>
    <w:p w:rsidR="00A112C4" w:rsidRPr="00887FDB" w:rsidRDefault="00F64D31" w:rsidP="0030144E">
      <w:pPr>
        <w:ind w:firstLine="720"/>
        <w:rPr>
          <w:rFonts w:ascii="Times New Roman" w:hAnsi="Times New Roman" w:cs="Times New Roman"/>
          <w:sz w:val="24"/>
          <w:szCs w:val="24"/>
        </w:rPr>
      </w:pPr>
      <w:r w:rsidRPr="00887FDB">
        <w:rPr>
          <w:rFonts w:ascii="Times New Roman" w:hAnsi="Times New Roman" w:cs="Times New Roman"/>
          <w:sz w:val="24"/>
          <w:szCs w:val="24"/>
        </w:rPr>
        <w:t>The Human immunodeficiency virus (</w:t>
      </w:r>
      <w:r w:rsidR="00A112C4" w:rsidRPr="00887FDB">
        <w:rPr>
          <w:rFonts w:ascii="Times New Roman" w:hAnsi="Times New Roman" w:cs="Times New Roman"/>
          <w:sz w:val="24"/>
          <w:szCs w:val="24"/>
        </w:rPr>
        <w:t>HIV</w:t>
      </w:r>
      <w:r w:rsidRPr="00887FDB">
        <w:rPr>
          <w:rFonts w:ascii="Times New Roman" w:hAnsi="Times New Roman" w:cs="Times New Roman"/>
          <w:sz w:val="24"/>
          <w:szCs w:val="24"/>
        </w:rPr>
        <w:t>)</w:t>
      </w:r>
      <w:r w:rsidR="00945EDA" w:rsidRPr="00887FDB">
        <w:rPr>
          <w:rFonts w:ascii="Times New Roman" w:hAnsi="Times New Roman" w:cs="Times New Roman"/>
          <w:sz w:val="24"/>
          <w:szCs w:val="24"/>
        </w:rPr>
        <w:t xml:space="preserve"> and the </w:t>
      </w:r>
      <w:r w:rsidR="00945EDA" w:rsidRPr="00887FDB">
        <w:rPr>
          <w:rFonts w:ascii="Times New Roman" w:hAnsi="Times New Roman" w:cs="Times New Roman"/>
          <w:sz w:val="24"/>
          <w:szCs w:val="24"/>
          <w:lang w:val="en"/>
        </w:rPr>
        <w:t>acquired immune deficiency syndrome</w:t>
      </w:r>
      <w:r w:rsidR="00945EDA" w:rsidRPr="00887FDB">
        <w:rPr>
          <w:rFonts w:ascii="Times New Roman" w:hAnsi="Times New Roman" w:cs="Times New Roman"/>
          <w:sz w:val="24"/>
          <w:szCs w:val="24"/>
        </w:rPr>
        <w:t xml:space="preserve"> (AIDS)</w:t>
      </w:r>
      <w:r w:rsidR="00A112C4" w:rsidRPr="00887FDB">
        <w:rPr>
          <w:rFonts w:ascii="Times New Roman" w:hAnsi="Times New Roman" w:cs="Times New Roman"/>
          <w:sz w:val="24"/>
          <w:szCs w:val="24"/>
        </w:rPr>
        <w:t xml:space="preserve"> a</w:t>
      </w:r>
      <w:r w:rsidR="00945EDA" w:rsidRPr="00887FDB">
        <w:rPr>
          <w:rFonts w:ascii="Times New Roman" w:hAnsi="Times New Roman" w:cs="Times New Roman"/>
          <w:sz w:val="24"/>
          <w:szCs w:val="24"/>
        </w:rPr>
        <w:t>re</w:t>
      </w:r>
      <w:r w:rsidR="00A112C4" w:rsidRPr="00887FDB">
        <w:rPr>
          <w:rFonts w:ascii="Times New Roman" w:hAnsi="Times New Roman" w:cs="Times New Roman"/>
          <w:sz w:val="24"/>
          <w:szCs w:val="24"/>
        </w:rPr>
        <w:t xml:space="preserve"> </w:t>
      </w:r>
      <w:r w:rsidR="00945EDA" w:rsidRPr="00887FDB">
        <w:rPr>
          <w:rFonts w:ascii="Times New Roman" w:hAnsi="Times New Roman" w:cs="Times New Roman"/>
          <w:sz w:val="24"/>
          <w:szCs w:val="24"/>
        </w:rPr>
        <w:t>worldwide</w:t>
      </w:r>
      <w:r w:rsidR="00A112C4" w:rsidRPr="00887FDB">
        <w:rPr>
          <w:rFonts w:ascii="Times New Roman" w:hAnsi="Times New Roman" w:cs="Times New Roman"/>
          <w:sz w:val="24"/>
          <w:szCs w:val="24"/>
        </w:rPr>
        <w:t xml:space="preserve"> pandemic</w:t>
      </w:r>
      <w:r w:rsidR="00945EDA" w:rsidRPr="00887FDB">
        <w:rPr>
          <w:rFonts w:ascii="Times New Roman" w:hAnsi="Times New Roman" w:cs="Times New Roman"/>
          <w:sz w:val="24"/>
          <w:szCs w:val="24"/>
        </w:rPr>
        <w:t>s</w:t>
      </w:r>
      <w:r w:rsidRPr="00887FDB">
        <w:rPr>
          <w:rFonts w:ascii="Times New Roman" w:hAnsi="Times New Roman" w:cs="Times New Roman"/>
          <w:sz w:val="24"/>
          <w:szCs w:val="24"/>
        </w:rPr>
        <w:t xml:space="preserve">. </w:t>
      </w:r>
      <w:r w:rsidR="003B3B5F" w:rsidRPr="00887FDB">
        <w:rPr>
          <w:rFonts w:ascii="Times New Roman" w:hAnsi="Times New Roman" w:cs="Times New Roman"/>
          <w:sz w:val="24"/>
          <w:szCs w:val="24"/>
        </w:rPr>
        <w:t xml:space="preserve">In 2015, </w:t>
      </w:r>
      <w:r w:rsidR="003306A0" w:rsidRPr="00887FDB">
        <w:rPr>
          <w:rFonts w:ascii="Times New Roman" w:hAnsi="Times New Roman" w:cs="Times New Roman"/>
          <w:sz w:val="24"/>
          <w:szCs w:val="24"/>
        </w:rPr>
        <w:t xml:space="preserve">the </w:t>
      </w:r>
      <w:r w:rsidRPr="00887FDB">
        <w:rPr>
          <w:rFonts w:ascii="Times New Roman" w:hAnsi="Times New Roman" w:cs="Times New Roman"/>
          <w:sz w:val="24"/>
          <w:szCs w:val="24"/>
        </w:rPr>
        <w:t xml:space="preserve">United States Agency for International Development (UNAIDS) estimated </w:t>
      </w:r>
      <w:r w:rsidR="00945EDA" w:rsidRPr="00887FDB">
        <w:rPr>
          <w:rFonts w:ascii="Times New Roman" w:hAnsi="Times New Roman" w:cs="Times New Roman"/>
          <w:sz w:val="24"/>
          <w:szCs w:val="24"/>
        </w:rPr>
        <w:t>around</w:t>
      </w:r>
      <w:r w:rsidRPr="00887FDB">
        <w:rPr>
          <w:rFonts w:ascii="Times New Roman" w:hAnsi="Times New Roman" w:cs="Times New Roman"/>
          <w:sz w:val="24"/>
          <w:szCs w:val="24"/>
        </w:rPr>
        <w:t xml:space="preserve"> 36.7 million </w:t>
      </w:r>
      <w:r w:rsidR="006A7932" w:rsidRPr="00887FDB">
        <w:rPr>
          <w:rFonts w:ascii="Times New Roman" w:hAnsi="Times New Roman" w:cs="Times New Roman"/>
          <w:sz w:val="24"/>
          <w:szCs w:val="24"/>
        </w:rPr>
        <w:t>individuals</w:t>
      </w:r>
      <w:r w:rsidRPr="00887FDB">
        <w:rPr>
          <w:rFonts w:ascii="Times New Roman" w:hAnsi="Times New Roman" w:cs="Times New Roman"/>
          <w:sz w:val="24"/>
          <w:szCs w:val="24"/>
        </w:rPr>
        <w:t xml:space="preserve"> </w:t>
      </w:r>
      <w:r w:rsidR="006A7932" w:rsidRPr="00887FDB">
        <w:rPr>
          <w:rFonts w:ascii="Times New Roman" w:hAnsi="Times New Roman" w:cs="Times New Roman"/>
          <w:sz w:val="24"/>
          <w:szCs w:val="24"/>
        </w:rPr>
        <w:t>internationally</w:t>
      </w:r>
      <w:r w:rsidR="006A7932">
        <w:rPr>
          <w:rFonts w:ascii="Times New Roman" w:hAnsi="Times New Roman" w:cs="Times New Roman"/>
          <w:sz w:val="24"/>
          <w:szCs w:val="24"/>
        </w:rPr>
        <w:t>,</w:t>
      </w:r>
      <w:r w:rsidRPr="00887FDB">
        <w:rPr>
          <w:rFonts w:ascii="Times New Roman" w:hAnsi="Times New Roman" w:cs="Times New Roman"/>
          <w:sz w:val="24"/>
          <w:szCs w:val="24"/>
        </w:rPr>
        <w:t xml:space="preserve"> living with HIV/AIDS</w:t>
      </w:r>
      <w:r w:rsidR="00CF5807" w:rsidRPr="00887FDB">
        <w:rPr>
          <w:rFonts w:ascii="Times New Roman" w:hAnsi="Times New Roman" w:cs="Times New Roman"/>
          <w:sz w:val="24"/>
          <w:szCs w:val="24"/>
        </w:rPr>
        <w:t xml:space="preserve">. </w:t>
      </w:r>
      <w:r w:rsidR="003B3B5F" w:rsidRPr="00887FDB">
        <w:rPr>
          <w:rFonts w:ascii="Times New Roman" w:hAnsi="Times New Roman" w:cs="Times New Roman"/>
          <w:sz w:val="24"/>
          <w:szCs w:val="24"/>
        </w:rPr>
        <w:t xml:space="preserve">With </w:t>
      </w:r>
      <w:r w:rsidRPr="00887FDB">
        <w:rPr>
          <w:rFonts w:ascii="Times New Roman" w:hAnsi="Times New Roman" w:cs="Times New Roman"/>
          <w:sz w:val="24"/>
          <w:szCs w:val="24"/>
        </w:rPr>
        <w:t>Africa</w:t>
      </w:r>
      <w:r w:rsidR="003B3B5F" w:rsidRPr="00887FDB">
        <w:rPr>
          <w:rFonts w:ascii="Times New Roman" w:hAnsi="Times New Roman" w:cs="Times New Roman"/>
          <w:sz w:val="24"/>
          <w:szCs w:val="24"/>
        </w:rPr>
        <w:t xml:space="preserve"> having the most serious </w:t>
      </w:r>
      <w:r w:rsidR="00A06150" w:rsidRPr="00887FDB">
        <w:rPr>
          <w:rFonts w:ascii="Times New Roman" w:hAnsi="Times New Roman" w:cs="Times New Roman"/>
          <w:sz w:val="24"/>
          <w:szCs w:val="24"/>
        </w:rPr>
        <w:t>epidemic the virus in the world.</w:t>
      </w:r>
      <w:r w:rsidR="00CF5807" w:rsidRPr="00887FDB">
        <w:rPr>
          <w:rFonts w:ascii="Times New Roman" w:hAnsi="Times New Roman" w:cs="Times New Roman"/>
          <w:sz w:val="24"/>
          <w:szCs w:val="24"/>
        </w:rPr>
        <w:t xml:space="preserve"> </w:t>
      </w:r>
      <w:r w:rsidR="00A06150" w:rsidRPr="00887FDB">
        <w:rPr>
          <w:rFonts w:ascii="Times New Roman" w:hAnsi="Times New Roman" w:cs="Times New Roman"/>
          <w:sz w:val="24"/>
          <w:szCs w:val="24"/>
        </w:rPr>
        <w:t>R</w:t>
      </w:r>
      <w:r w:rsidR="00CF5807" w:rsidRPr="00887FDB">
        <w:rPr>
          <w:rFonts w:ascii="Times New Roman" w:hAnsi="Times New Roman" w:cs="Times New Roman"/>
          <w:sz w:val="24"/>
          <w:szCs w:val="24"/>
        </w:rPr>
        <w:t>oughly 150,000 children were infected by their HIV-positive mothers</w:t>
      </w:r>
      <w:r w:rsidR="00A06150" w:rsidRPr="00887FDB">
        <w:rPr>
          <w:rFonts w:ascii="Times New Roman" w:hAnsi="Times New Roman" w:cs="Times New Roman"/>
          <w:sz w:val="24"/>
          <w:szCs w:val="24"/>
        </w:rPr>
        <w:t xml:space="preserve"> in 2015, most of</w:t>
      </w:r>
      <w:r w:rsidR="00D60B38" w:rsidRPr="00887FDB">
        <w:rPr>
          <w:rFonts w:ascii="Times New Roman" w:hAnsi="Times New Roman" w:cs="Times New Roman"/>
          <w:sz w:val="24"/>
          <w:szCs w:val="24"/>
        </w:rPr>
        <w:t xml:space="preserve"> which reside in the southern</w:t>
      </w:r>
      <w:r w:rsidR="00A06150" w:rsidRPr="00887FDB">
        <w:rPr>
          <w:rFonts w:ascii="Times New Roman" w:hAnsi="Times New Roman" w:cs="Times New Roman"/>
          <w:sz w:val="24"/>
          <w:szCs w:val="24"/>
        </w:rPr>
        <w:t xml:space="preserve"> portion of Africa. P</w:t>
      </w:r>
      <w:r w:rsidR="00CF5807" w:rsidRPr="00887FDB">
        <w:rPr>
          <w:rFonts w:ascii="Times New Roman" w:hAnsi="Times New Roman" w:cs="Times New Roman"/>
          <w:sz w:val="24"/>
          <w:szCs w:val="24"/>
        </w:rPr>
        <w:t>regnan</w:t>
      </w:r>
      <w:r w:rsidR="00A06150" w:rsidRPr="00887FDB">
        <w:rPr>
          <w:rFonts w:ascii="Times New Roman" w:hAnsi="Times New Roman" w:cs="Times New Roman"/>
          <w:sz w:val="24"/>
          <w:szCs w:val="24"/>
        </w:rPr>
        <w:t>cy, childbirth or breast</w:t>
      </w:r>
      <w:r w:rsidR="00A6046C" w:rsidRPr="00887FDB">
        <w:rPr>
          <w:rFonts w:ascii="Times New Roman" w:hAnsi="Times New Roman" w:cs="Times New Roman"/>
          <w:sz w:val="24"/>
          <w:szCs w:val="24"/>
        </w:rPr>
        <w:t>feeding were the main modes of mother-to-c</w:t>
      </w:r>
      <w:r w:rsidR="00A06150" w:rsidRPr="00887FDB">
        <w:rPr>
          <w:rFonts w:ascii="Times New Roman" w:hAnsi="Times New Roman" w:cs="Times New Roman"/>
          <w:sz w:val="24"/>
          <w:szCs w:val="24"/>
        </w:rPr>
        <w:t>hild transmission</w:t>
      </w:r>
      <w:r w:rsidR="00F00794">
        <w:rPr>
          <w:rFonts w:ascii="Times New Roman" w:hAnsi="Times New Roman" w:cs="Times New Roman"/>
          <w:sz w:val="24"/>
          <w:szCs w:val="24"/>
        </w:rPr>
        <w:t xml:space="preserve"> [1]</w:t>
      </w:r>
      <w:r w:rsidR="00A06150" w:rsidRPr="00887FDB">
        <w:rPr>
          <w:rFonts w:ascii="Times New Roman" w:hAnsi="Times New Roman" w:cs="Times New Roman"/>
          <w:sz w:val="24"/>
          <w:szCs w:val="24"/>
        </w:rPr>
        <w:t>.</w:t>
      </w:r>
      <w:r w:rsidR="00CF5807" w:rsidRPr="00887FDB">
        <w:rPr>
          <w:rFonts w:ascii="Times New Roman" w:hAnsi="Times New Roman" w:cs="Times New Roman"/>
          <w:sz w:val="24"/>
          <w:szCs w:val="24"/>
        </w:rPr>
        <w:t xml:space="preserve"> Research has proven that early virologic testing, to detec</w:t>
      </w:r>
      <w:r w:rsidR="006E5135" w:rsidRPr="00887FDB">
        <w:rPr>
          <w:rFonts w:ascii="Times New Roman" w:hAnsi="Times New Roman" w:cs="Times New Roman"/>
          <w:sz w:val="24"/>
          <w:szCs w:val="24"/>
        </w:rPr>
        <w:t xml:space="preserve">t and treat the virus in a HIV positive </w:t>
      </w:r>
      <w:r w:rsidR="00CF5807" w:rsidRPr="00887FDB">
        <w:rPr>
          <w:rFonts w:ascii="Times New Roman" w:hAnsi="Times New Roman" w:cs="Times New Roman"/>
          <w:sz w:val="24"/>
          <w:szCs w:val="24"/>
        </w:rPr>
        <w:t>pregnant female can reduce the child’s</w:t>
      </w:r>
      <w:r w:rsidR="009D0188" w:rsidRPr="00887FDB">
        <w:rPr>
          <w:rFonts w:ascii="Times New Roman" w:hAnsi="Times New Roman" w:cs="Times New Roman"/>
          <w:sz w:val="24"/>
          <w:szCs w:val="24"/>
        </w:rPr>
        <w:t xml:space="preserve"> (younger than 10 years old)</w:t>
      </w:r>
      <w:r w:rsidR="00CF5807" w:rsidRPr="00887FDB">
        <w:rPr>
          <w:rFonts w:ascii="Times New Roman" w:hAnsi="Times New Roman" w:cs="Times New Roman"/>
          <w:sz w:val="24"/>
          <w:szCs w:val="24"/>
        </w:rPr>
        <w:t xml:space="preserve"> risk of </w:t>
      </w:r>
      <w:r w:rsidR="00A06150" w:rsidRPr="00887FDB">
        <w:rPr>
          <w:rFonts w:ascii="Times New Roman" w:hAnsi="Times New Roman" w:cs="Times New Roman"/>
          <w:sz w:val="24"/>
          <w:szCs w:val="24"/>
        </w:rPr>
        <w:t xml:space="preserve">HIV </w:t>
      </w:r>
      <w:r w:rsidR="00CF5807" w:rsidRPr="00887FDB">
        <w:rPr>
          <w:rFonts w:ascii="Times New Roman" w:hAnsi="Times New Roman" w:cs="Times New Roman"/>
          <w:sz w:val="24"/>
          <w:szCs w:val="24"/>
        </w:rPr>
        <w:t xml:space="preserve">in half. </w:t>
      </w:r>
      <w:r w:rsidR="003B3B5F" w:rsidRPr="00887FDB">
        <w:rPr>
          <w:rFonts w:ascii="Times New Roman" w:hAnsi="Times New Roman" w:cs="Times New Roman"/>
          <w:sz w:val="24"/>
          <w:szCs w:val="24"/>
        </w:rPr>
        <w:t>Early treatment with antenatal care (ANC) and antiretroviral (ART</w:t>
      </w:r>
      <w:r w:rsidR="00555086" w:rsidRPr="00887FDB">
        <w:rPr>
          <w:rFonts w:ascii="Times New Roman" w:hAnsi="Times New Roman" w:cs="Times New Roman"/>
          <w:sz w:val="24"/>
          <w:szCs w:val="24"/>
        </w:rPr>
        <w:t>/ARV</w:t>
      </w:r>
      <w:r w:rsidR="003B3B5F" w:rsidRPr="00887FDB">
        <w:rPr>
          <w:rFonts w:ascii="Times New Roman" w:hAnsi="Times New Roman" w:cs="Times New Roman"/>
          <w:sz w:val="24"/>
          <w:szCs w:val="24"/>
        </w:rPr>
        <w:t>) prophylaxis can prove beneficial for the preservation of the child’s health through and after birth along with slowing the disease's progression and prevent secondary infections</w:t>
      </w:r>
      <w:r w:rsidR="00F00794">
        <w:rPr>
          <w:rFonts w:ascii="Times New Roman" w:hAnsi="Times New Roman" w:cs="Times New Roman"/>
          <w:sz w:val="24"/>
          <w:szCs w:val="24"/>
        </w:rPr>
        <w:t xml:space="preserve"> [2]</w:t>
      </w:r>
      <w:r w:rsidR="003B3B5F" w:rsidRPr="00887FDB">
        <w:rPr>
          <w:rFonts w:ascii="Times New Roman" w:hAnsi="Times New Roman" w:cs="Times New Roman"/>
          <w:sz w:val="24"/>
          <w:szCs w:val="24"/>
        </w:rPr>
        <w:t>.</w:t>
      </w:r>
    </w:p>
    <w:p w:rsidR="005A36FA" w:rsidRPr="00887FDB" w:rsidRDefault="00A06150" w:rsidP="000A4D56">
      <w:pPr>
        <w:rPr>
          <w:rFonts w:ascii="Times New Roman" w:hAnsi="Times New Roman" w:cs="Times New Roman"/>
          <w:sz w:val="24"/>
          <w:szCs w:val="24"/>
        </w:rPr>
      </w:pPr>
      <w:r w:rsidRPr="00887FDB">
        <w:rPr>
          <w:rFonts w:ascii="Times New Roman" w:hAnsi="Times New Roman" w:cs="Times New Roman"/>
          <w:sz w:val="24"/>
          <w:szCs w:val="24"/>
        </w:rPr>
        <w:tab/>
      </w:r>
      <w:r w:rsidR="00555086" w:rsidRPr="00887FDB">
        <w:rPr>
          <w:rFonts w:ascii="Times New Roman" w:hAnsi="Times New Roman" w:cs="Times New Roman"/>
          <w:sz w:val="24"/>
          <w:szCs w:val="24"/>
        </w:rPr>
        <w:t>The Acquired immuno</w:t>
      </w:r>
      <w:r w:rsidRPr="00887FDB">
        <w:rPr>
          <w:rFonts w:ascii="Times New Roman" w:hAnsi="Times New Roman" w:cs="Times New Roman"/>
          <w:sz w:val="24"/>
          <w:szCs w:val="24"/>
        </w:rPr>
        <w:t xml:space="preserve">deficiency syndrome </w:t>
      </w:r>
      <w:r w:rsidR="00555086" w:rsidRPr="00887FDB">
        <w:rPr>
          <w:rFonts w:ascii="Times New Roman" w:hAnsi="Times New Roman" w:cs="Times New Roman"/>
          <w:sz w:val="24"/>
          <w:szCs w:val="24"/>
        </w:rPr>
        <w:t xml:space="preserve">(AIDS) </w:t>
      </w:r>
      <w:r w:rsidRPr="00887FDB">
        <w:rPr>
          <w:rFonts w:ascii="Times New Roman" w:hAnsi="Times New Roman" w:cs="Times New Roman"/>
          <w:sz w:val="24"/>
          <w:szCs w:val="24"/>
        </w:rPr>
        <w:t xml:space="preserve">is a </w:t>
      </w:r>
      <w:r w:rsidR="00555086" w:rsidRPr="00887FDB">
        <w:rPr>
          <w:rFonts w:ascii="Times New Roman" w:hAnsi="Times New Roman" w:cs="Times New Roman"/>
          <w:sz w:val="24"/>
          <w:szCs w:val="24"/>
        </w:rPr>
        <w:t xml:space="preserve">more serve disease </w:t>
      </w:r>
      <w:r w:rsidRPr="00887FDB">
        <w:rPr>
          <w:rFonts w:ascii="Times New Roman" w:hAnsi="Times New Roman" w:cs="Times New Roman"/>
          <w:sz w:val="24"/>
          <w:szCs w:val="24"/>
        </w:rPr>
        <w:t xml:space="preserve">caused </w:t>
      </w:r>
      <w:r w:rsidR="00B32AD0" w:rsidRPr="00887FDB">
        <w:rPr>
          <w:rFonts w:ascii="Times New Roman" w:hAnsi="Times New Roman" w:cs="Times New Roman"/>
          <w:sz w:val="24"/>
          <w:szCs w:val="24"/>
        </w:rPr>
        <w:t xml:space="preserve">by </w:t>
      </w:r>
      <w:r w:rsidR="00945EDA" w:rsidRPr="00887FDB">
        <w:rPr>
          <w:rFonts w:ascii="Times New Roman" w:hAnsi="Times New Roman" w:cs="Times New Roman"/>
          <w:sz w:val="24"/>
          <w:szCs w:val="24"/>
        </w:rPr>
        <w:t xml:space="preserve">HIV which can be contracted person-to person. Transmission routes of HIV to a healthy individual include: </w:t>
      </w:r>
      <w:r w:rsidR="00555086" w:rsidRPr="00887FDB">
        <w:rPr>
          <w:rFonts w:ascii="Times New Roman" w:hAnsi="Times New Roman" w:cs="Times New Roman"/>
          <w:sz w:val="24"/>
          <w:szCs w:val="24"/>
        </w:rPr>
        <w:t>contact with infected blood, semen, vaginal fluids, serum, and breastmilk. Flu- like symptoms appear with</w:t>
      </w:r>
      <w:r w:rsidR="00945EDA" w:rsidRPr="00887FDB">
        <w:rPr>
          <w:rFonts w:ascii="Times New Roman" w:hAnsi="Times New Roman" w:cs="Times New Roman"/>
          <w:sz w:val="24"/>
          <w:szCs w:val="24"/>
        </w:rPr>
        <w:t xml:space="preserve">in the first week of infection along with extreme </w:t>
      </w:r>
      <w:r w:rsidR="00555086" w:rsidRPr="00887FDB">
        <w:rPr>
          <w:rFonts w:ascii="Times New Roman" w:hAnsi="Times New Roman" w:cs="Times New Roman"/>
          <w:sz w:val="24"/>
          <w:szCs w:val="24"/>
        </w:rPr>
        <w:t xml:space="preserve">exhaustion. </w:t>
      </w:r>
      <w:r w:rsidR="00945EDA" w:rsidRPr="00887FDB">
        <w:rPr>
          <w:rFonts w:ascii="Times New Roman" w:hAnsi="Times New Roman" w:cs="Times New Roman"/>
          <w:sz w:val="24"/>
          <w:szCs w:val="24"/>
        </w:rPr>
        <w:t xml:space="preserve">The next stage in the </w:t>
      </w:r>
      <w:r w:rsidR="00555086" w:rsidRPr="00887FDB">
        <w:rPr>
          <w:rFonts w:ascii="Times New Roman" w:hAnsi="Times New Roman" w:cs="Times New Roman"/>
          <w:sz w:val="24"/>
          <w:szCs w:val="24"/>
        </w:rPr>
        <w:t xml:space="preserve">disease is </w:t>
      </w:r>
      <w:r w:rsidR="00945EDA" w:rsidRPr="00887FDB">
        <w:rPr>
          <w:rFonts w:ascii="Times New Roman" w:hAnsi="Times New Roman" w:cs="Times New Roman"/>
          <w:sz w:val="24"/>
          <w:szCs w:val="24"/>
        </w:rPr>
        <w:t>typically</w:t>
      </w:r>
      <w:r w:rsidR="00555086" w:rsidRPr="00887FDB">
        <w:rPr>
          <w:rFonts w:ascii="Times New Roman" w:hAnsi="Times New Roman" w:cs="Times New Roman"/>
          <w:sz w:val="24"/>
          <w:szCs w:val="24"/>
        </w:rPr>
        <w:t xml:space="preserve"> non-symptomatic until </w:t>
      </w:r>
      <w:r w:rsidR="00945EDA" w:rsidRPr="00887FDB">
        <w:rPr>
          <w:rFonts w:ascii="Times New Roman" w:hAnsi="Times New Roman" w:cs="Times New Roman"/>
          <w:sz w:val="24"/>
          <w:szCs w:val="24"/>
        </w:rPr>
        <w:t>HIV advances in</w:t>
      </w:r>
      <w:r w:rsidR="005A36FA" w:rsidRPr="00887FDB">
        <w:rPr>
          <w:rFonts w:ascii="Times New Roman" w:hAnsi="Times New Roman" w:cs="Times New Roman"/>
          <w:sz w:val="24"/>
          <w:szCs w:val="24"/>
        </w:rPr>
        <w:t>to AIDS. With AIDS, the patient experiences major</w:t>
      </w:r>
      <w:r w:rsidR="00555086" w:rsidRPr="00887FDB">
        <w:rPr>
          <w:rFonts w:ascii="Times New Roman" w:hAnsi="Times New Roman" w:cs="Times New Roman"/>
          <w:sz w:val="24"/>
          <w:szCs w:val="24"/>
        </w:rPr>
        <w:t xml:space="preserve"> weight loss, </w:t>
      </w:r>
      <w:r w:rsidR="00DB6401" w:rsidRPr="00DB6401">
        <w:rPr>
          <w:rFonts w:ascii="Times New Roman" w:hAnsi="Times New Roman" w:cs="Times New Roman"/>
          <w:sz w:val="24"/>
          <w:szCs w:val="24"/>
        </w:rPr>
        <w:t>an abnormally high body temperature</w:t>
      </w:r>
      <w:r w:rsidR="00555086" w:rsidRPr="00887FDB">
        <w:rPr>
          <w:rFonts w:ascii="Times New Roman" w:hAnsi="Times New Roman" w:cs="Times New Roman"/>
          <w:sz w:val="24"/>
          <w:szCs w:val="24"/>
        </w:rPr>
        <w:t xml:space="preserve">, fatigue, and </w:t>
      </w:r>
      <w:r w:rsidR="00DB6401" w:rsidRPr="00887FDB">
        <w:rPr>
          <w:rFonts w:ascii="Times New Roman" w:hAnsi="Times New Roman" w:cs="Times New Roman"/>
          <w:sz w:val="24"/>
          <w:szCs w:val="24"/>
        </w:rPr>
        <w:t>frequent</w:t>
      </w:r>
      <w:r w:rsidR="00555086" w:rsidRPr="00887FDB">
        <w:rPr>
          <w:rFonts w:ascii="Times New Roman" w:hAnsi="Times New Roman" w:cs="Times New Roman"/>
          <w:sz w:val="24"/>
          <w:szCs w:val="24"/>
        </w:rPr>
        <w:t xml:space="preserve"> infections and eventually death</w:t>
      </w:r>
      <w:r w:rsidR="00F00794">
        <w:rPr>
          <w:rFonts w:ascii="Times New Roman" w:hAnsi="Times New Roman" w:cs="Times New Roman"/>
          <w:sz w:val="24"/>
          <w:szCs w:val="24"/>
        </w:rPr>
        <w:t xml:space="preserve"> [3]</w:t>
      </w:r>
      <w:r w:rsidR="00555086" w:rsidRPr="00887FDB">
        <w:rPr>
          <w:rFonts w:ascii="Times New Roman" w:hAnsi="Times New Roman" w:cs="Times New Roman"/>
          <w:sz w:val="24"/>
          <w:szCs w:val="24"/>
        </w:rPr>
        <w:t>. There is no cure for AIDS,</w:t>
      </w:r>
      <w:r w:rsidR="005A36FA" w:rsidRPr="00887FDB">
        <w:rPr>
          <w:rFonts w:ascii="Times New Roman" w:hAnsi="Times New Roman" w:cs="Times New Roman"/>
          <w:sz w:val="24"/>
          <w:szCs w:val="24"/>
        </w:rPr>
        <w:t xml:space="preserve"> but</w:t>
      </w:r>
      <w:r w:rsidR="00555086" w:rsidRPr="00887FDB">
        <w:rPr>
          <w:rFonts w:ascii="Times New Roman" w:hAnsi="Times New Roman" w:cs="Times New Roman"/>
          <w:sz w:val="24"/>
          <w:szCs w:val="24"/>
        </w:rPr>
        <w:t xml:space="preserve"> the World Health Organization</w:t>
      </w:r>
      <w:r w:rsidR="00084B52" w:rsidRPr="00887FDB">
        <w:rPr>
          <w:rFonts w:ascii="Times New Roman" w:hAnsi="Times New Roman" w:cs="Times New Roman"/>
          <w:sz w:val="24"/>
          <w:szCs w:val="24"/>
        </w:rPr>
        <w:t xml:space="preserve"> (WHO) </w:t>
      </w:r>
      <w:r w:rsidR="00900B57" w:rsidRPr="00887FDB">
        <w:rPr>
          <w:rFonts w:ascii="Times New Roman" w:hAnsi="Times New Roman" w:cs="Times New Roman"/>
          <w:sz w:val="24"/>
          <w:szCs w:val="24"/>
        </w:rPr>
        <w:t xml:space="preserve">has recommended many </w:t>
      </w:r>
      <w:r w:rsidR="005A36FA" w:rsidRPr="00887FDB">
        <w:rPr>
          <w:rFonts w:ascii="Times New Roman" w:hAnsi="Times New Roman" w:cs="Times New Roman"/>
          <w:sz w:val="24"/>
          <w:szCs w:val="24"/>
        </w:rPr>
        <w:t xml:space="preserve">preventative and </w:t>
      </w:r>
      <w:r w:rsidR="00900B57" w:rsidRPr="00887FDB">
        <w:rPr>
          <w:rFonts w:ascii="Times New Roman" w:hAnsi="Times New Roman" w:cs="Times New Roman"/>
          <w:sz w:val="24"/>
          <w:szCs w:val="24"/>
        </w:rPr>
        <w:t>treatment regimens</w:t>
      </w:r>
      <w:r w:rsidR="005A36FA" w:rsidRPr="00887FDB">
        <w:rPr>
          <w:rFonts w:ascii="Times New Roman" w:hAnsi="Times New Roman" w:cs="Times New Roman"/>
          <w:sz w:val="24"/>
          <w:szCs w:val="24"/>
        </w:rPr>
        <w:t xml:space="preserve"> </w:t>
      </w:r>
      <w:r w:rsidR="00084B52" w:rsidRPr="00887FDB">
        <w:rPr>
          <w:rFonts w:ascii="Times New Roman" w:hAnsi="Times New Roman" w:cs="Times New Roman"/>
          <w:sz w:val="24"/>
          <w:szCs w:val="24"/>
        </w:rPr>
        <w:t>for PMTCT of HIV</w:t>
      </w:r>
      <w:r w:rsidR="005A36FA" w:rsidRPr="00887FDB">
        <w:rPr>
          <w:rFonts w:ascii="Times New Roman" w:hAnsi="Times New Roman" w:cs="Times New Roman"/>
          <w:sz w:val="24"/>
          <w:szCs w:val="24"/>
        </w:rPr>
        <w:t xml:space="preserve"> we can an optimistic outlook in the disease possibly becoming extinct because if we can eliminate HIV/AIDS from continuously infecting the youth the disease will fade out completely</w:t>
      </w:r>
      <w:r w:rsidR="00F00794">
        <w:rPr>
          <w:rFonts w:ascii="Times New Roman" w:hAnsi="Times New Roman" w:cs="Times New Roman"/>
          <w:sz w:val="24"/>
          <w:szCs w:val="24"/>
        </w:rPr>
        <w:t xml:space="preserve"> [1]</w:t>
      </w:r>
      <w:r w:rsidR="005A36FA" w:rsidRPr="00887FDB">
        <w:rPr>
          <w:rFonts w:ascii="Times New Roman" w:hAnsi="Times New Roman" w:cs="Times New Roman"/>
          <w:sz w:val="24"/>
          <w:szCs w:val="24"/>
        </w:rPr>
        <w:t xml:space="preserve">.  </w:t>
      </w:r>
    </w:p>
    <w:p w:rsidR="00900B57" w:rsidRPr="00887FDB" w:rsidRDefault="00EF0F5C" w:rsidP="0031184D">
      <w:pPr>
        <w:ind w:firstLine="720"/>
        <w:rPr>
          <w:rFonts w:ascii="Times New Roman" w:hAnsi="Times New Roman" w:cs="Times New Roman"/>
          <w:sz w:val="24"/>
          <w:szCs w:val="24"/>
        </w:rPr>
      </w:pPr>
      <w:r w:rsidRPr="00887FDB">
        <w:rPr>
          <w:rFonts w:ascii="Times New Roman" w:hAnsi="Times New Roman" w:cs="Times New Roman"/>
          <w:sz w:val="24"/>
          <w:szCs w:val="24"/>
        </w:rPr>
        <w:lastRenderedPageBreak/>
        <w:t>Current treatment for HIV positive pregnant women include</w:t>
      </w:r>
      <w:r w:rsidR="00084B52" w:rsidRPr="00887FDB">
        <w:rPr>
          <w:rFonts w:ascii="Times New Roman" w:hAnsi="Times New Roman" w:cs="Times New Roman"/>
          <w:sz w:val="24"/>
          <w:szCs w:val="24"/>
        </w:rPr>
        <w:t xml:space="preserve"> lifelong ART despite</w:t>
      </w:r>
      <w:r w:rsidRPr="00887FDB">
        <w:rPr>
          <w:rFonts w:ascii="Times New Roman" w:hAnsi="Times New Roman" w:cs="Times New Roman"/>
          <w:sz w:val="24"/>
          <w:szCs w:val="24"/>
        </w:rPr>
        <w:t xml:space="preserve"> their</w:t>
      </w:r>
      <w:r w:rsidR="00084B52" w:rsidRPr="00887FDB">
        <w:rPr>
          <w:rFonts w:ascii="Times New Roman" w:hAnsi="Times New Roman" w:cs="Times New Roman"/>
          <w:sz w:val="24"/>
          <w:szCs w:val="24"/>
        </w:rPr>
        <w:t xml:space="preserve"> CD4 count </w:t>
      </w:r>
      <w:r w:rsidRPr="00887FDB">
        <w:rPr>
          <w:rFonts w:ascii="Times New Roman" w:hAnsi="Times New Roman" w:cs="Times New Roman"/>
          <w:sz w:val="24"/>
          <w:szCs w:val="24"/>
        </w:rPr>
        <w:t>during diagnosis n</w:t>
      </w:r>
      <w:r w:rsidR="00084B52" w:rsidRPr="00887FDB">
        <w:rPr>
          <w:rFonts w:ascii="Times New Roman" w:hAnsi="Times New Roman" w:cs="Times New Roman"/>
          <w:sz w:val="24"/>
          <w:szCs w:val="24"/>
        </w:rPr>
        <w:t xml:space="preserve">or </w:t>
      </w:r>
      <w:r w:rsidR="005A36FA" w:rsidRPr="00887FDB">
        <w:rPr>
          <w:rFonts w:ascii="Times New Roman" w:hAnsi="Times New Roman" w:cs="Times New Roman"/>
          <w:sz w:val="24"/>
          <w:szCs w:val="24"/>
        </w:rPr>
        <w:t xml:space="preserve">the </w:t>
      </w:r>
      <w:r w:rsidR="00084B52" w:rsidRPr="00887FDB">
        <w:rPr>
          <w:rFonts w:ascii="Times New Roman" w:hAnsi="Times New Roman" w:cs="Times New Roman"/>
          <w:sz w:val="24"/>
          <w:szCs w:val="24"/>
        </w:rPr>
        <w:t>clinical stage of the mother. This plan includes a strict regimen of treatment after delivery and completion of breastfeeding for life</w:t>
      </w:r>
      <w:r w:rsidR="00FA6438" w:rsidRPr="00887FDB">
        <w:rPr>
          <w:rFonts w:ascii="Times New Roman" w:hAnsi="Times New Roman" w:cs="Times New Roman"/>
          <w:sz w:val="24"/>
          <w:szCs w:val="24"/>
        </w:rPr>
        <w:t xml:space="preserve">. </w:t>
      </w:r>
      <w:r w:rsidR="00084B52" w:rsidRPr="00887FDB">
        <w:rPr>
          <w:rFonts w:ascii="Times New Roman" w:hAnsi="Times New Roman" w:cs="Times New Roman"/>
          <w:sz w:val="24"/>
          <w:szCs w:val="24"/>
        </w:rPr>
        <w:t>When HIV positive pregnant females either have no knowledge of their HIV status or feel as though they do not need ARVs</w:t>
      </w:r>
      <w:r w:rsidR="00316036" w:rsidRPr="00887FDB">
        <w:rPr>
          <w:rFonts w:ascii="Times New Roman" w:hAnsi="Times New Roman" w:cs="Times New Roman"/>
          <w:sz w:val="24"/>
          <w:szCs w:val="24"/>
        </w:rPr>
        <w:t xml:space="preserve"> for other purposes</w:t>
      </w:r>
      <w:r w:rsidR="00084B52" w:rsidRPr="00887FDB">
        <w:rPr>
          <w:rFonts w:ascii="Times New Roman" w:hAnsi="Times New Roman" w:cs="Times New Roman"/>
          <w:sz w:val="24"/>
          <w:szCs w:val="24"/>
        </w:rPr>
        <w:t>, this poses a threat to the health of the child and it provides the disease a chance to spread</w:t>
      </w:r>
      <w:r w:rsidR="00F00794">
        <w:rPr>
          <w:rFonts w:ascii="Times New Roman" w:hAnsi="Times New Roman" w:cs="Times New Roman"/>
          <w:sz w:val="24"/>
          <w:szCs w:val="24"/>
        </w:rPr>
        <w:t xml:space="preserve"> [4]</w:t>
      </w:r>
      <w:r w:rsidR="00084B52" w:rsidRPr="00887FDB">
        <w:rPr>
          <w:rFonts w:ascii="Times New Roman" w:hAnsi="Times New Roman" w:cs="Times New Roman"/>
          <w:sz w:val="24"/>
          <w:szCs w:val="24"/>
        </w:rPr>
        <w:t xml:space="preserve">. </w:t>
      </w:r>
    </w:p>
    <w:p w:rsidR="005D511F" w:rsidRPr="00887FDB" w:rsidRDefault="0012409F" w:rsidP="005D511F">
      <w:pPr>
        <w:pStyle w:val="Heading1"/>
        <w:rPr>
          <w:rFonts w:ascii="Times New Roman" w:hAnsi="Times New Roman" w:cs="Times New Roman"/>
          <w:sz w:val="24"/>
          <w:szCs w:val="24"/>
        </w:rPr>
      </w:pPr>
      <w:r w:rsidRPr="00887FDB">
        <w:rPr>
          <w:rFonts w:ascii="Times New Roman" w:hAnsi="Times New Roman" w:cs="Times New Roman"/>
          <w:sz w:val="24"/>
          <w:szCs w:val="24"/>
        </w:rPr>
        <w:t>Research Background</w:t>
      </w:r>
    </w:p>
    <w:p w:rsidR="006E5135" w:rsidRPr="00887FDB" w:rsidRDefault="003306A0" w:rsidP="005E6D81">
      <w:pPr>
        <w:ind w:firstLine="720"/>
        <w:rPr>
          <w:rFonts w:ascii="Times New Roman" w:hAnsi="Times New Roman" w:cs="Times New Roman"/>
          <w:sz w:val="24"/>
          <w:szCs w:val="24"/>
        </w:rPr>
      </w:pPr>
      <w:r w:rsidRPr="00887FDB">
        <w:rPr>
          <w:rFonts w:ascii="Times New Roman" w:hAnsi="Times New Roman" w:cs="Times New Roman"/>
          <w:sz w:val="24"/>
          <w:szCs w:val="24"/>
        </w:rPr>
        <w:t>United States Agency for International Development (UNAIDS) calculated, roughly 19 million (17.7–20.5 million) individuals residing in E</w:t>
      </w:r>
      <w:r w:rsidR="00D60B38" w:rsidRPr="00887FDB">
        <w:rPr>
          <w:rFonts w:ascii="Times New Roman" w:hAnsi="Times New Roman" w:cs="Times New Roman"/>
          <w:sz w:val="24"/>
          <w:szCs w:val="24"/>
        </w:rPr>
        <w:t>astern and Southern Africa</w:t>
      </w:r>
      <w:r w:rsidRPr="00887FDB">
        <w:rPr>
          <w:rFonts w:ascii="Times New Roman" w:hAnsi="Times New Roman" w:cs="Times New Roman"/>
          <w:sz w:val="24"/>
          <w:szCs w:val="24"/>
        </w:rPr>
        <w:t xml:space="preserve"> were living with </w:t>
      </w:r>
      <w:r w:rsidR="00F00794" w:rsidRPr="00887FDB">
        <w:rPr>
          <w:rFonts w:ascii="Times New Roman" w:hAnsi="Times New Roman" w:cs="Times New Roman"/>
          <w:sz w:val="24"/>
          <w:szCs w:val="24"/>
        </w:rPr>
        <w:t>the Human</w:t>
      </w:r>
      <w:r w:rsidRPr="00887FDB">
        <w:rPr>
          <w:rFonts w:ascii="Times New Roman" w:hAnsi="Times New Roman" w:cs="Times New Roman"/>
          <w:sz w:val="24"/>
          <w:szCs w:val="24"/>
        </w:rPr>
        <w:t xml:space="preserve"> immunodeficiency virus (HIV). Likewise, these same studies also show a decline of 14% in the number of new cases of HIV in </w:t>
      </w:r>
      <w:r w:rsidR="00EF0F5C" w:rsidRPr="00887FDB">
        <w:rPr>
          <w:rFonts w:ascii="Times New Roman" w:hAnsi="Times New Roman" w:cs="Times New Roman"/>
          <w:sz w:val="24"/>
          <w:szCs w:val="24"/>
        </w:rPr>
        <w:t xml:space="preserve">East and South portion of </w:t>
      </w:r>
      <w:r w:rsidR="00D60B38" w:rsidRPr="00887FDB">
        <w:rPr>
          <w:rFonts w:ascii="Times New Roman" w:hAnsi="Times New Roman" w:cs="Times New Roman"/>
          <w:sz w:val="24"/>
          <w:szCs w:val="24"/>
        </w:rPr>
        <w:t>Africa.  In the past years, between 2010 and 2015, cases of infection have since dropped by 14% in Eastern and South Africa</w:t>
      </w:r>
      <w:r w:rsidR="00F00794">
        <w:rPr>
          <w:rFonts w:ascii="Times New Roman" w:hAnsi="Times New Roman" w:cs="Times New Roman"/>
          <w:sz w:val="24"/>
          <w:szCs w:val="24"/>
        </w:rPr>
        <w:t xml:space="preserve"> (ESA)</w:t>
      </w:r>
      <w:r w:rsidR="00D60B38" w:rsidRPr="00887FDB">
        <w:rPr>
          <w:rFonts w:ascii="Times New Roman" w:hAnsi="Times New Roman" w:cs="Times New Roman"/>
          <w:sz w:val="24"/>
          <w:szCs w:val="24"/>
        </w:rPr>
        <w:t xml:space="preserve">. The number of HIV related deaths also declined by 38% between these years. Of 10.3 million people in ESA who were diagnosed with HIV had access to adequate antiretroviral therapy (ART), and in the past 7 years the </w:t>
      </w:r>
      <w:r w:rsidR="006E5135" w:rsidRPr="00887FDB">
        <w:rPr>
          <w:rFonts w:ascii="Times New Roman" w:hAnsi="Times New Roman" w:cs="Times New Roman"/>
          <w:sz w:val="24"/>
          <w:szCs w:val="24"/>
        </w:rPr>
        <w:t>new cases of HIV infection among children</w:t>
      </w:r>
      <w:r w:rsidR="00D60B38" w:rsidRPr="00887FDB">
        <w:rPr>
          <w:rFonts w:ascii="Times New Roman" w:hAnsi="Times New Roman" w:cs="Times New Roman"/>
          <w:sz w:val="24"/>
          <w:szCs w:val="24"/>
        </w:rPr>
        <w:t xml:space="preserve"> has</w:t>
      </w:r>
      <w:r w:rsidR="006E5135" w:rsidRPr="00887FDB">
        <w:rPr>
          <w:rFonts w:ascii="Times New Roman" w:hAnsi="Times New Roman" w:cs="Times New Roman"/>
          <w:sz w:val="24"/>
          <w:szCs w:val="24"/>
        </w:rPr>
        <w:t xml:space="preserve"> </w:t>
      </w:r>
      <w:r w:rsidR="00B32AD0" w:rsidRPr="00887FDB">
        <w:rPr>
          <w:rFonts w:ascii="Times New Roman" w:hAnsi="Times New Roman" w:cs="Times New Roman"/>
          <w:sz w:val="24"/>
          <w:szCs w:val="24"/>
        </w:rPr>
        <w:t xml:space="preserve">seen </w:t>
      </w:r>
      <w:r w:rsidR="006E5135" w:rsidRPr="00887FDB">
        <w:rPr>
          <w:rFonts w:ascii="Times New Roman" w:hAnsi="Times New Roman" w:cs="Times New Roman"/>
          <w:sz w:val="24"/>
          <w:szCs w:val="24"/>
        </w:rPr>
        <w:t>a 66% plunge, compared to older ES</w:t>
      </w:r>
      <w:r w:rsidR="00B32AD0" w:rsidRPr="00887FDB">
        <w:rPr>
          <w:rFonts w:ascii="Times New Roman" w:hAnsi="Times New Roman" w:cs="Times New Roman"/>
          <w:sz w:val="24"/>
          <w:szCs w:val="24"/>
        </w:rPr>
        <w:t>A HIV statistics</w:t>
      </w:r>
      <w:r w:rsidR="00F00794">
        <w:rPr>
          <w:rFonts w:ascii="Times New Roman" w:hAnsi="Times New Roman" w:cs="Times New Roman"/>
          <w:sz w:val="24"/>
          <w:szCs w:val="24"/>
        </w:rPr>
        <w:t xml:space="preserve"> [5]</w:t>
      </w:r>
      <w:r w:rsidR="00B32AD0" w:rsidRPr="00887FDB">
        <w:rPr>
          <w:rFonts w:ascii="Times New Roman" w:hAnsi="Times New Roman" w:cs="Times New Roman"/>
          <w:sz w:val="24"/>
          <w:szCs w:val="24"/>
        </w:rPr>
        <w:t>.  In 2008</w:t>
      </w:r>
      <w:r w:rsidR="00C675D6" w:rsidRPr="00887FDB">
        <w:rPr>
          <w:rFonts w:ascii="Times New Roman" w:hAnsi="Times New Roman" w:cs="Times New Roman"/>
          <w:sz w:val="24"/>
          <w:szCs w:val="24"/>
        </w:rPr>
        <w:t>,</w:t>
      </w:r>
      <w:r w:rsidR="006E5135" w:rsidRPr="00887FDB">
        <w:rPr>
          <w:rFonts w:ascii="Times New Roman" w:hAnsi="Times New Roman" w:cs="Times New Roman"/>
          <w:sz w:val="24"/>
          <w:szCs w:val="24"/>
        </w:rPr>
        <w:t xml:space="preserve"> there were about 350,000 incidents of the mother-to-child transmission (MTCT) of HIV. Whereas the</w:t>
      </w:r>
      <w:r w:rsidR="00146F04" w:rsidRPr="00887FDB">
        <w:rPr>
          <w:rFonts w:ascii="Times New Roman" w:hAnsi="Times New Roman" w:cs="Times New Roman"/>
          <w:sz w:val="24"/>
          <w:szCs w:val="24"/>
        </w:rPr>
        <w:t xml:space="preserve"> lower income and middle income nations</w:t>
      </w:r>
      <w:r w:rsidR="006E5135" w:rsidRPr="00887FDB">
        <w:rPr>
          <w:rFonts w:ascii="Times New Roman" w:hAnsi="Times New Roman" w:cs="Times New Roman"/>
          <w:sz w:val="24"/>
          <w:szCs w:val="24"/>
        </w:rPr>
        <w:t xml:space="preserve">, showed the </w:t>
      </w:r>
      <w:r w:rsidR="00146F04" w:rsidRPr="00887FDB">
        <w:rPr>
          <w:rFonts w:ascii="Times New Roman" w:hAnsi="Times New Roman" w:cs="Times New Roman"/>
          <w:sz w:val="24"/>
          <w:szCs w:val="24"/>
        </w:rPr>
        <w:t xml:space="preserve">highest </w:t>
      </w:r>
      <w:r w:rsidR="006E5135" w:rsidRPr="00887FDB">
        <w:rPr>
          <w:rFonts w:ascii="Times New Roman" w:hAnsi="Times New Roman" w:cs="Times New Roman"/>
          <w:sz w:val="24"/>
          <w:szCs w:val="24"/>
        </w:rPr>
        <w:t xml:space="preserve">prevalence </w:t>
      </w:r>
      <w:r w:rsidR="00C675D6" w:rsidRPr="00887FDB">
        <w:rPr>
          <w:rFonts w:ascii="Times New Roman" w:hAnsi="Times New Roman" w:cs="Times New Roman"/>
          <w:sz w:val="24"/>
          <w:szCs w:val="24"/>
        </w:rPr>
        <w:t xml:space="preserve">of MTCT HIV cases in 2008 </w:t>
      </w:r>
      <w:r w:rsidR="006E5135" w:rsidRPr="00887FDB">
        <w:rPr>
          <w:rFonts w:ascii="Times New Roman" w:hAnsi="Times New Roman" w:cs="Times New Roman"/>
          <w:sz w:val="24"/>
          <w:szCs w:val="24"/>
        </w:rPr>
        <w:t xml:space="preserve">especially in the Sub-Saharan portion of Africa which contributed </w:t>
      </w:r>
      <w:r w:rsidR="00C675D6" w:rsidRPr="00887FDB">
        <w:rPr>
          <w:rFonts w:ascii="Times New Roman" w:hAnsi="Times New Roman" w:cs="Times New Roman"/>
          <w:sz w:val="24"/>
          <w:szCs w:val="24"/>
        </w:rPr>
        <w:t xml:space="preserve">to </w:t>
      </w:r>
      <w:r w:rsidR="006E5135" w:rsidRPr="00887FDB">
        <w:rPr>
          <w:rFonts w:ascii="Times New Roman" w:hAnsi="Times New Roman" w:cs="Times New Roman"/>
          <w:sz w:val="24"/>
          <w:szCs w:val="24"/>
        </w:rPr>
        <w:t>more than 90 %</w:t>
      </w:r>
      <w:r w:rsidR="00C675D6" w:rsidRPr="00887FDB">
        <w:rPr>
          <w:rFonts w:ascii="Times New Roman" w:hAnsi="Times New Roman" w:cs="Times New Roman"/>
          <w:sz w:val="24"/>
          <w:szCs w:val="24"/>
        </w:rPr>
        <w:t xml:space="preserve"> of infections</w:t>
      </w:r>
      <w:r w:rsidR="006E5135" w:rsidRPr="00887FDB">
        <w:rPr>
          <w:rFonts w:ascii="Times New Roman" w:hAnsi="Times New Roman" w:cs="Times New Roman"/>
          <w:sz w:val="24"/>
          <w:szCs w:val="24"/>
        </w:rPr>
        <w:t xml:space="preserve">. </w:t>
      </w:r>
      <w:r w:rsidR="00C675D6" w:rsidRPr="00887FDB">
        <w:rPr>
          <w:rFonts w:ascii="Times New Roman" w:hAnsi="Times New Roman" w:cs="Times New Roman"/>
          <w:sz w:val="24"/>
          <w:szCs w:val="24"/>
        </w:rPr>
        <w:t>Since these studies, there has been an intervention and upgrade within Africa’s primary antenatal care (ANC) system for the mother and child</w:t>
      </w:r>
      <w:r w:rsidR="00F00794">
        <w:rPr>
          <w:rFonts w:ascii="Times New Roman" w:hAnsi="Times New Roman" w:cs="Times New Roman"/>
          <w:sz w:val="24"/>
          <w:szCs w:val="24"/>
        </w:rPr>
        <w:t xml:space="preserve"> [6]</w:t>
      </w:r>
      <w:r w:rsidR="00C675D6" w:rsidRPr="00887FDB">
        <w:rPr>
          <w:rFonts w:ascii="Times New Roman" w:hAnsi="Times New Roman" w:cs="Times New Roman"/>
          <w:sz w:val="24"/>
          <w:szCs w:val="24"/>
        </w:rPr>
        <w:t xml:space="preserve">.  </w:t>
      </w:r>
    </w:p>
    <w:p w:rsidR="00900B57" w:rsidRPr="00887FDB" w:rsidRDefault="00900B57" w:rsidP="00900B57">
      <w:pPr>
        <w:ind w:firstLine="720"/>
        <w:rPr>
          <w:rFonts w:ascii="Times New Roman" w:hAnsi="Times New Roman" w:cs="Times New Roman"/>
          <w:sz w:val="24"/>
          <w:szCs w:val="24"/>
        </w:rPr>
      </w:pPr>
      <w:r w:rsidRPr="00887FDB">
        <w:rPr>
          <w:rFonts w:ascii="Times New Roman" w:hAnsi="Times New Roman" w:cs="Times New Roman"/>
          <w:sz w:val="24"/>
          <w:szCs w:val="24"/>
        </w:rPr>
        <w:t xml:space="preserve">As of 2013, there are three options available for HIV positive pregnant females: Option A, Option B, and the newest Option B+. These options provide ARV treatment for both the </w:t>
      </w:r>
      <w:r w:rsidRPr="00887FDB">
        <w:rPr>
          <w:rFonts w:ascii="Times New Roman" w:hAnsi="Times New Roman" w:cs="Times New Roman"/>
          <w:sz w:val="24"/>
          <w:szCs w:val="24"/>
        </w:rPr>
        <w:lastRenderedPageBreak/>
        <w:t>mother-to-child during birth and breastfeeding and improvements to these preventative plans can lead to complete eradication of MTCT of HIV, especially in Africa where HIV remains to be a pandemic. PMTCT programs in Sub-Saharan hospitals need to be more effective with reaching out to all pregnant high risk of HIV mothers, regardless of shortage of staffing and accessibility, lack of partner support, funding and overcome cultural stigmas on the national level. Research to further understand the social impact of HIV and the impact it has on treatment of the patient is also being accessed. Outreach to all pregnant mothers in this region of the world along with virological testing can change the future</w:t>
      </w:r>
      <w:r w:rsidR="00CC1360">
        <w:rPr>
          <w:rFonts w:ascii="Times New Roman" w:hAnsi="Times New Roman" w:cs="Times New Roman"/>
          <w:sz w:val="24"/>
          <w:szCs w:val="24"/>
        </w:rPr>
        <w:t xml:space="preserve"> [7]</w:t>
      </w:r>
      <w:r w:rsidRPr="00887FDB">
        <w:rPr>
          <w:rFonts w:ascii="Times New Roman" w:hAnsi="Times New Roman" w:cs="Times New Roman"/>
          <w:sz w:val="24"/>
          <w:szCs w:val="24"/>
        </w:rPr>
        <w:t xml:space="preserve">. </w:t>
      </w:r>
    </w:p>
    <w:p w:rsidR="00900B57" w:rsidRPr="00887FDB" w:rsidRDefault="00900B57" w:rsidP="007173FE">
      <w:pPr>
        <w:ind w:firstLine="720"/>
        <w:rPr>
          <w:rFonts w:ascii="Times New Roman" w:hAnsi="Times New Roman" w:cs="Times New Roman"/>
          <w:sz w:val="24"/>
          <w:szCs w:val="24"/>
        </w:rPr>
      </w:pPr>
      <w:r w:rsidRPr="00887FDB">
        <w:rPr>
          <w:rFonts w:ascii="Times New Roman" w:hAnsi="Times New Roman" w:cs="Times New Roman"/>
          <w:sz w:val="24"/>
          <w:szCs w:val="24"/>
        </w:rPr>
        <w:t xml:space="preserve">According to the WHO guidelines released in April 2012, Option A supplies treatment to </w:t>
      </w:r>
      <w:r w:rsidR="00146F04" w:rsidRPr="00887FDB">
        <w:rPr>
          <w:rFonts w:ascii="Times New Roman" w:hAnsi="Times New Roman" w:cs="Times New Roman"/>
          <w:sz w:val="24"/>
          <w:szCs w:val="24"/>
        </w:rPr>
        <w:t>avert</w:t>
      </w:r>
      <w:r w:rsidRPr="00887FDB">
        <w:rPr>
          <w:rFonts w:ascii="Times New Roman" w:hAnsi="Times New Roman" w:cs="Times New Roman"/>
          <w:sz w:val="24"/>
          <w:szCs w:val="24"/>
        </w:rPr>
        <w:t xml:space="preserve"> the transmission of </w:t>
      </w:r>
      <w:r w:rsidR="00146F04" w:rsidRPr="00887FDB">
        <w:rPr>
          <w:rFonts w:ascii="Times New Roman" w:hAnsi="Times New Roman" w:cs="Times New Roman"/>
          <w:sz w:val="24"/>
          <w:szCs w:val="24"/>
        </w:rPr>
        <w:t xml:space="preserve">the virus </w:t>
      </w:r>
      <w:r w:rsidRPr="00887FDB">
        <w:rPr>
          <w:rFonts w:ascii="Times New Roman" w:hAnsi="Times New Roman" w:cs="Times New Roman"/>
          <w:sz w:val="24"/>
          <w:szCs w:val="24"/>
        </w:rPr>
        <w:t xml:space="preserve">from </w:t>
      </w:r>
      <w:r w:rsidR="00146F04" w:rsidRPr="00887FDB">
        <w:rPr>
          <w:rFonts w:ascii="Times New Roman" w:hAnsi="Times New Roman" w:cs="Times New Roman"/>
          <w:sz w:val="24"/>
          <w:szCs w:val="24"/>
        </w:rPr>
        <w:t>a HIV positive</w:t>
      </w:r>
      <w:r w:rsidRPr="00887FDB">
        <w:rPr>
          <w:rFonts w:ascii="Times New Roman" w:hAnsi="Times New Roman" w:cs="Times New Roman"/>
          <w:sz w:val="24"/>
          <w:szCs w:val="24"/>
        </w:rPr>
        <w:t xml:space="preserve"> (with a CD4 count of ≤350 cells/</w:t>
      </w:r>
      <m:oMath>
        <m:sSup>
          <m:sSupPr>
            <m:ctrlPr>
              <w:rPr>
                <w:rFonts w:ascii="Cambria Math" w:hAnsi="Cambria Math" w:cs="Times New Roman"/>
                <w:i/>
                <w:sz w:val="24"/>
                <w:szCs w:val="24"/>
              </w:rPr>
            </m:ctrlPr>
          </m:sSupPr>
          <m:e>
            <m:r>
              <w:rPr>
                <w:rFonts w:ascii="Cambria Math" w:hAnsi="Cambria Math" w:cs="Times New Roman"/>
                <w:sz w:val="24"/>
                <w:szCs w:val="24"/>
              </w:rPr>
              <m:t>mm</m:t>
            </m:r>
          </m:e>
          <m:sup>
            <m:r>
              <w:rPr>
                <w:rFonts w:ascii="Cambria Math" w:hAnsi="Cambria Math" w:cs="Times New Roman"/>
                <w:sz w:val="24"/>
                <w:szCs w:val="24"/>
              </w:rPr>
              <m:t>3</m:t>
            </m:r>
          </m:sup>
        </m:sSup>
      </m:oMath>
      <w:r w:rsidRPr="00887FDB">
        <w:rPr>
          <w:rFonts w:ascii="Times New Roman" w:hAnsi="Times New Roman" w:cs="Times New Roman"/>
          <w:sz w:val="24"/>
          <w:szCs w:val="24"/>
        </w:rPr>
        <w:t>)</w:t>
      </w:r>
      <w:r w:rsidR="00146F04" w:rsidRPr="00887FDB">
        <w:rPr>
          <w:rFonts w:ascii="Times New Roman" w:hAnsi="Times New Roman" w:cs="Times New Roman"/>
          <w:sz w:val="24"/>
          <w:szCs w:val="24"/>
        </w:rPr>
        <w:t xml:space="preserve"> mother</w:t>
      </w:r>
      <w:r w:rsidRPr="00887FDB">
        <w:rPr>
          <w:rFonts w:ascii="Times New Roman" w:hAnsi="Times New Roman" w:cs="Times New Roman"/>
          <w:sz w:val="24"/>
          <w:szCs w:val="24"/>
        </w:rPr>
        <w:t xml:space="preserve"> to a susceptible fetus. With this option the patient receives triple ARVs </w:t>
      </w:r>
      <w:r w:rsidR="00146F04" w:rsidRPr="00887FDB">
        <w:rPr>
          <w:rFonts w:ascii="Times New Roman" w:hAnsi="Times New Roman" w:cs="Times New Roman"/>
          <w:sz w:val="24"/>
          <w:szCs w:val="24"/>
        </w:rPr>
        <w:t>initially</w:t>
      </w:r>
      <w:r w:rsidRPr="00887FDB">
        <w:rPr>
          <w:rFonts w:ascii="Times New Roman" w:hAnsi="Times New Roman" w:cs="Times New Roman"/>
          <w:sz w:val="24"/>
          <w:szCs w:val="24"/>
        </w:rPr>
        <w:t xml:space="preserve"> as soon as </w:t>
      </w:r>
      <w:r w:rsidR="00146F04" w:rsidRPr="00887FDB">
        <w:rPr>
          <w:rFonts w:ascii="Times New Roman" w:hAnsi="Times New Roman" w:cs="Times New Roman"/>
          <w:sz w:val="24"/>
          <w:szCs w:val="24"/>
        </w:rPr>
        <w:t>HIV is detected</w:t>
      </w:r>
      <w:r w:rsidRPr="00887FDB">
        <w:rPr>
          <w:rFonts w:ascii="Times New Roman" w:hAnsi="Times New Roman" w:cs="Times New Roman"/>
          <w:sz w:val="24"/>
          <w:szCs w:val="24"/>
        </w:rPr>
        <w:t>,</w:t>
      </w:r>
      <w:r w:rsidR="00F75367" w:rsidRPr="00887FDB">
        <w:rPr>
          <w:rFonts w:ascii="Times New Roman" w:hAnsi="Times New Roman" w:cs="Times New Roman"/>
          <w:sz w:val="24"/>
          <w:szCs w:val="24"/>
        </w:rPr>
        <w:t xml:space="preserve"> and</w:t>
      </w:r>
      <w:r w:rsidRPr="00887FDB">
        <w:rPr>
          <w:rFonts w:ascii="Times New Roman" w:hAnsi="Times New Roman" w:cs="Times New Roman"/>
          <w:sz w:val="24"/>
          <w:szCs w:val="24"/>
        </w:rPr>
        <w:t xml:space="preserve"> </w:t>
      </w:r>
      <w:r w:rsidR="00146F04" w:rsidRPr="00887FDB">
        <w:rPr>
          <w:rFonts w:ascii="Times New Roman" w:hAnsi="Times New Roman" w:cs="Times New Roman"/>
          <w:sz w:val="24"/>
          <w:szCs w:val="24"/>
        </w:rPr>
        <w:t>sustained</w:t>
      </w:r>
      <w:r w:rsidRPr="00887FDB">
        <w:rPr>
          <w:rFonts w:ascii="Times New Roman" w:hAnsi="Times New Roman" w:cs="Times New Roman"/>
          <w:sz w:val="24"/>
          <w:szCs w:val="24"/>
        </w:rPr>
        <w:t xml:space="preserve"> for </w:t>
      </w:r>
      <w:r w:rsidR="00146F04" w:rsidRPr="00887FDB">
        <w:rPr>
          <w:rFonts w:ascii="Times New Roman" w:hAnsi="Times New Roman" w:cs="Times New Roman"/>
          <w:sz w:val="24"/>
          <w:szCs w:val="24"/>
        </w:rPr>
        <w:t xml:space="preserve">the rest of their </w:t>
      </w:r>
      <w:r w:rsidRPr="00887FDB">
        <w:rPr>
          <w:rFonts w:ascii="Times New Roman" w:hAnsi="Times New Roman" w:cs="Times New Roman"/>
          <w:sz w:val="24"/>
          <w:szCs w:val="24"/>
        </w:rPr>
        <w:t>life</w:t>
      </w:r>
      <w:r w:rsidR="00F75367" w:rsidRPr="00887FDB">
        <w:rPr>
          <w:rFonts w:ascii="Times New Roman" w:hAnsi="Times New Roman" w:cs="Times New Roman"/>
          <w:sz w:val="24"/>
          <w:szCs w:val="24"/>
        </w:rPr>
        <w:t>. Triple ARVs - Antepartum (AZT): which a patient starts during the 14 weeks gestation period. Intrapartum: which is administered to the mother at</w:t>
      </w:r>
      <w:r w:rsidR="00DF2F32" w:rsidRPr="00887FDB">
        <w:rPr>
          <w:rFonts w:ascii="Times New Roman" w:hAnsi="Times New Roman" w:cs="Times New Roman"/>
          <w:sz w:val="24"/>
          <w:szCs w:val="24"/>
        </w:rPr>
        <w:t xml:space="preserve"> onset of labor, sdNVP and the </w:t>
      </w:r>
      <w:r w:rsidR="00893406" w:rsidRPr="00887FDB">
        <w:rPr>
          <w:rFonts w:ascii="Times New Roman" w:hAnsi="Times New Roman" w:cs="Times New Roman"/>
          <w:sz w:val="24"/>
          <w:szCs w:val="24"/>
        </w:rPr>
        <w:t>initial</w:t>
      </w:r>
      <w:r w:rsidR="00F75367" w:rsidRPr="00887FDB">
        <w:rPr>
          <w:rFonts w:ascii="Times New Roman" w:hAnsi="Times New Roman" w:cs="Times New Roman"/>
          <w:sz w:val="24"/>
          <w:szCs w:val="24"/>
        </w:rPr>
        <w:t xml:space="preserve"> dose of AZT/3TC. Postpartum: which is taken </w:t>
      </w:r>
      <w:r w:rsidR="00DF2F32" w:rsidRPr="00887FDB">
        <w:rPr>
          <w:rFonts w:ascii="Times New Roman" w:hAnsi="Times New Roman" w:cs="Times New Roman"/>
          <w:sz w:val="24"/>
          <w:szCs w:val="24"/>
        </w:rPr>
        <w:t>every day AZT/3TC over a period of</w:t>
      </w:r>
      <w:r w:rsidR="00F75367" w:rsidRPr="00887FDB">
        <w:rPr>
          <w:rFonts w:ascii="Times New Roman" w:hAnsi="Times New Roman" w:cs="Times New Roman"/>
          <w:sz w:val="24"/>
          <w:szCs w:val="24"/>
        </w:rPr>
        <w:t xml:space="preserve"> 7 days postpartum by the HIV positive mother. Included with Option A is the treatment of the infant, </w:t>
      </w:r>
      <w:r w:rsidR="00E10195" w:rsidRPr="00887FDB">
        <w:rPr>
          <w:rFonts w:ascii="Times New Roman" w:hAnsi="Times New Roman" w:cs="Times New Roman"/>
          <w:sz w:val="24"/>
          <w:szCs w:val="24"/>
        </w:rPr>
        <w:t xml:space="preserve">initially </w:t>
      </w:r>
      <w:r w:rsidR="00F75367" w:rsidRPr="00887FDB">
        <w:rPr>
          <w:rFonts w:ascii="Times New Roman" w:hAnsi="Times New Roman" w:cs="Times New Roman"/>
          <w:sz w:val="24"/>
          <w:szCs w:val="24"/>
        </w:rPr>
        <w:t xml:space="preserve">the infant will receive a daily dosage of NVP from </w:t>
      </w:r>
      <w:r w:rsidR="00E10195" w:rsidRPr="00887FDB">
        <w:rPr>
          <w:rFonts w:ascii="Times New Roman" w:hAnsi="Times New Roman" w:cs="Times New Roman"/>
          <w:sz w:val="24"/>
          <w:szCs w:val="24"/>
        </w:rPr>
        <w:t xml:space="preserve">delivery through to their first </w:t>
      </w:r>
      <w:r w:rsidR="00F75367" w:rsidRPr="00887FDB">
        <w:rPr>
          <w:rFonts w:ascii="Times New Roman" w:hAnsi="Times New Roman" w:cs="Times New Roman"/>
          <w:sz w:val="24"/>
          <w:szCs w:val="24"/>
        </w:rPr>
        <w:t xml:space="preserve">week beyond the </w:t>
      </w:r>
      <w:r w:rsidR="00E10195" w:rsidRPr="00887FDB">
        <w:rPr>
          <w:rFonts w:ascii="Times New Roman" w:hAnsi="Times New Roman" w:cs="Times New Roman"/>
          <w:sz w:val="24"/>
          <w:szCs w:val="24"/>
        </w:rPr>
        <w:t xml:space="preserve">complete </w:t>
      </w:r>
      <w:r w:rsidR="00F75367" w:rsidRPr="00887FDB">
        <w:rPr>
          <w:rFonts w:ascii="Times New Roman" w:hAnsi="Times New Roman" w:cs="Times New Roman"/>
          <w:sz w:val="24"/>
          <w:szCs w:val="24"/>
        </w:rPr>
        <w:t>termination</w:t>
      </w:r>
      <w:r w:rsidR="00E10195" w:rsidRPr="00887FDB">
        <w:rPr>
          <w:rFonts w:ascii="Times New Roman" w:hAnsi="Times New Roman" w:cs="Times New Roman"/>
          <w:sz w:val="24"/>
          <w:szCs w:val="24"/>
        </w:rPr>
        <w:t xml:space="preserve"> of breastfeeding. </w:t>
      </w:r>
      <w:r w:rsidR="00F75367" w:rsidRPr="00887FDB">
        <w:rPr>
          <w:rFonts w:ascii="Times New Roman" w:hAnsi="Times New Roman" w:cs="Times New Roman"/>
          <w:sz w:val="24"/>
          <w:szCs w:val="24"/>
        </w:rPr>
        <w:t xml:space="preserve"> </w:t>
      </w:r>
      <w:r w:rsidR="00E10195" w:rsidRPr="00887FDB">
        <w:rPr>
          <w:rFonts w:ascii="Times New Roman" w:hAnsi="Times New Roman" w:cs="Times New Roman"/>
          <w:sz w:val="24"/>
          <w:szCs w:val="24"/>
        </w:rPr>
        <w:t>If the baby receives similac (baby formula)</w:t>
      </w:r>
      <w:r w:rsidR="00F75367" w:rsidRPr="00887FDB">
        <w:rPr>
          <w:rFonts w:ascii="Times New Roman" w:hAnsi="Times New Roman" w:cs="Times New Roman"/>
          <w:sz w:val="24"/>
          <w:szCs w:val="24"/>
        </w:rPr>
        <w:t xml:space="preserve"> or </w:t>
      </w:r>
      <w:r w:rsidR="00E10195" w:rsidRPr="00887FDB">
        <w:rPr>
          <w:rFonts w:ascii="Times New Roman" w:hAnsi="Times New Roman" w:cs="Times New Roman"/>
          <w:sz w:val="24"/>
          <w:szCs w:val="24"/>
        </w:rPr>
        <w:t xml:space="preserve">the </w:t>
      </w:r>
      <w:r w:rsidR="00F75367" w:rsidRPr="00887FDB">
        <w:rPr>
          <w:rFonts w:ascii="Times New Roman" w:hAnsi="Times New Roman" w:cs="Times New Roman"/>
          <w:sz w:val="24"/>
          <w:szCs w:val="24"/>
        </w:rPr>
        <w:t xml:space="preserve">mother is on treatment, through 4–6 weeks old. Option B treats HIV by giving the HIV positive pregnant mother Triple ARVs </w:t>
      </w:r>
      <w:r w:rsidR="00E10195" w:rsidRPr="00887FDB">
        <w:rPr>
          <w:rFonts w:ascii="Times New Roman" w:hAnsi="Times New Roman" w:cs="Times New Roman"/>
          <w:sz w:val="24"/>
          <w:szCs w:val="24"/>
        </w:rPr>
        <w:t>should begin onset of diagnosis</w:t>
      </w:r>
      <w:r w:rsidR="00F75367" w:rsidRPr="00887FDB">
        <w:rPr>
          <w:rFonts w:ascii="Times New Roman" w:hAnsi="Times New Roman" w:cs="Times New Roman"/>
          <w:sz w:val="24"/>
          <w:szCs w:val="24"/>
        </w:rPr>
        <w:t xml:space="preserve">, and this is </w:t>
      </w:r>
      <w:r w:rsidR="00E10195" w:rsidRPr="00887FDB">
        <w:rPr>
          <w:rFonts w:ascii="Times New Roman" w:hAnsi="Times New Roman" w:cs="Times New Roman"/>
          <w:sz w:val="24"/>
          <w:szCs w:val="24"/>
        </w:rPr>
        <w:t xml:space="preserve">a </w:t>
      </w:r>
      <w:r w:rsidR="00F75367" w:rsidRPr="00887FDB">
        <w:rPr>
          <w:rFonts w:ascii="Times New Roman" w:hAnsi="Times New Roman" w:cs="Times New Roman"/>
          <w:sz w:val="24"/>
          <w:szCs w:val="24"/>
        </w:rPr>
        <w:t>life</w:t>
      </w:r>
      <w:r w:rsidR="00E10195" w:rsidRPr="00887FDB">
        <w:rPr>
          <w:rFonts w:ascii="Times New Roman" w:hAnsi="Times New Roman" w:cs="Times New Roman"/>
          <w:sz w:val="24"/>
          <w:szCs w:val="24"/>
        </w:rPr>
        <w:t>long treatment regimen</w:t>
      </w:r>
      <w:r w:rsidR="00F75367" w:rsidRPr="00887FDB">
        <w:rPr>
          <w:rFonts w:ascii="Times New Roman" w:hAnsi="Times New Roman" w:cs="Times New Roman"/>
          <w:sz w:val="24"/>
          <w:szCs w:val="24"/>
        </w:rPr>
        <w:t xml:space="preserve">. </w:t>
      </w:r>
      <w:r w:rsidR="007173FE" w:rsidRPr="00887FDB">
        <w:rPr>
          <w:rFonts w:ascii="Times New Roman" w:hAnsi="Times New Roman" w:cs="Times New Roman"/>
          <w:sz w:val="24"/>
          <w:szCs w:val="24"/>
        </w:rPr>
        <w:t>T</w:t>
      </w:r>
      <w:r w:rsidR="00E10195" w:rsidRPr="00887FDB">
        <w:rPr>
          <w:rFonts w:ascii="Times New Roman" w:hAnsi="Times New Roman" w:cs="Times New Roman"/>
          <w:sz w:val="24"/>
          <w:szCs w:val="24"/>
        </w:rPr>
        <w:t>riple ARVs begin as soon</w:t>
      </w:r>
      <w:r w:rsidR="007173FE" w:rsidRPr="00887FDB">
        <w:rPr>
          <w:rFonts w:ascii="Times New Roman" w:hAnsi="Times New Roman" w:cs="Times New Roman"/>
          <w:sz w:val="24"/>
          <w:szCs w:val="24"/>
        </w:rPr>
        <w:t xml:space="preserve"> as 14 weeks after HIV development, and continuous administered through intrapartum and through delivery if not breastfeeding or until a week after </w:t>
      </w:r>
      <w:r w:rsidR="00E10195" w:rsidRPr="00887FDB">
        <w:rPr>
          <w:rFonts w:ascii="Times New Roman" w:hAnsi="Times New Roman" w:cs="Times New Roman"/>
          <w:sz w:val="24"/>
          <w:szCs w:val="24"/>
        </w:rPr>
        <w:t>the mother ends</w:t>
      </w:r>
      <w:r w:rsidR="007173FE" w:rsidRPr="00887FDB">
        <w:rPr>
          <w:rFonts w:ascii="Times New Roman" w:hAnsi="Times New Roman" w:cs="Times New Roman"/>
          <w:sz w:val="24"/>
          <w:szCs w:val="24"/>
        </w:rPr>
        <w:t xml:space="preserve"> breastfeeding</w:t>
      </w:r>
      <w:r w:rsidR="00E10195" w:rsidRPr="00887FDB">
        <w:rPr>
          <w:rFonts w:ascii="Times New Roman" w:hAnsi="Times New Roman" w:cs="Times New Roman"/>
          <w:sz w:val="24"/>
          <w:szCs w:val="24"/>
        </w:rPr>
        <w:t>, with O</w:t>
      </w:r>
      <w:r w:rsidR="007173FE" w:rsidRPr="00887FDB">
        <w:rPr>
          <w:rFonts w:ascii="Times New Roman" w:hAnsi="Times New Roman" w:cs="Times New Roman"/>
          <w:sz w:val="24"/>
          <w:szCs w:val="24"/>
        </w:rPr>
        <w:t xml:space="preserve">ption B. Lastly, babies of mothers who received Option B for HIV receive NVP or AZT </w:t>
      </w:r>
      <w:r w:rsidR="00E10195" w:rsidRPr="00887FDB">
        <w:rPr>
          <w:rFonts w:ascii="Times New Roman" w:hAnsi="Times New Roman" w:cs="Times New Roman"/>
          <w:sz w:val="24"/>
          <w:szCs w:val="24"/>
        </w:rPr>
        <w:t xml:space="preserve">every </w:t>
      </w:r>
      <w:r w:rsidR="00E10195" w:rsidRPr="00887FDB">
        <w:rPr>
          <w:rFonts w:ascii="Times New Roman" w:hAnsi="Times New Roman" w:cs="Times New Roman"/>
          <w:sz w:val="24"/>
          <w:szCs w:val="24"/>
        </w:rPr>
        <w:lastRenderedPageBreak/>
        <w:t xml:space="preserve">day </w:t>
      </w:r>
      <w:r w:rsidR="007173FE" w:rsidRPr="00887FDB">
        <w:rPr>
          <w:rFonts w:ascii="Times New Roman" w:hAnsi="Times New Roman" w:cs="Times New Roman"/>
          <w:sz w:val="24"/>
          <w:szCs w:val="24"/>
        </w:rPr>
        <w:t>from birth through 4–6 weeks</w:t>
      </w:r>
      <w:r w:rsidR="00E10195" w:rsidRPr="00887FDB">
        <w:rPr>
          <w:rFonts w:ascii="Times New Roman" w:hAnsi="Times New Roman" w:cs="Times New Roman"/>
          <w:sz w:val="24"/>
          <w:szCs w:val="24"/>
        </w:rPr>
        <w:t xml:space="preserve"> of age</w:t>
      </w:r>
      <w:r w:rsidR="007173FE" w:rsidRPr="00887FDB">
        <w:rPr>
          <w:rFonts w:ascii="Times New Roman" w:hAnsi="Times New Roman" w:cs="Times New Roman"/>
          <w:sz w:val="24"/>
          <w:szCs w:val="24"/>
        </w:rPr>
        <w:t xml:space="preserve"> regardless of infant</w:t>
      </w:r>
      <w:r w:rsidR="00144EF1" w:rsidRPr="00887FDB">
        <w:rPr>
          <w:rFonts w:ascii="Times New Roman" w:hAnsi="Times New Roman" w:cs="Times New Roman"/>
          <w:sz w:val="24"/>
          <w:szCs w:val="24"/>
        </w:rPr>
        <w:t xml:space="preserve"> being breastfed or receiving formula</w:t>
      </w:r>
      <w:r w:rsidR="007173FE" w:rsidRPr="00887FDB">
        <w:rPr>
          <w:rFonts w:ascii="Times New Roman" w:hAnsi="Times New Roman" w:cs="Times New Roman"/>
          <w:sz w:val="24"/>
          <w:szCs w:val="24"/>
        </w:rPr>
        <w:t xml:space="preserve">. Option B+ on the other hand, recommends triple ARVs start </w:t>
      </w:r>
      <w:r w:rsidR="00144EF1" w:rsidRPr="00887FDB">
        <w:rPr>
          <w:rFonts w:ascii="Times New Roman" w:hAnsi="Times New Roman" w:cs="Times New Roman"/>
          <w:sz w:val="24"/>
          <w:szCs w:val="24"/>
        </w:rPr>
        <w:t>immediately after the</w:t>
      </w:r>
      <w:r w:rsidR="007173FE" w:rsidRPr="00887FDB">
        <w:rPr>
          <w:rFonts w:ascii="Times New Roman" w:hAnsi="Times New Roman" w:cs="Times New Roman"/>
          <w:sz w:val="24"/>
          <w:szCs w:val="24"/>
        </w:rPr>
        <w:t xml:space="preserve"> mother is diagnosed, and it is suggested to be continued for life. With option B+ infants also receive a daily dosage of NVP or AZT from birth through age 4–6 weeks</w:t>
      </w:r>
      <w:r w:rsidR="00144EF1" w:rsidRPr="00887FDB">
        <w:rPr>
          <w:rFonts w:ascii="Times New Roman" w:hAnsi="Times New Roman" w:cs="Times New Roman"/>
          <w:sz w:val="24"/>
          <w:szCs w:val="24"/>
        </w:rPr>
        <w:t xml:space="preserve"> despite the infant being breastfed or receiving formula</w:t>
      </w:r>
      <w:r w:rsidR="007173FE" w:rsidRPr="00887FDB">
        <w:rPr>
          <w:rFonts w:ascii="Times New Roman" w:hAnsi="Times New Roman" w:cs="Times New Roman"/>
          <w:sz w:val="24"/>
          <w:szCs w:val="24"/>
        </w:rPr>
        <w:t xml:space="preserve">, which is also recommended with </w:t>
      </w:r>
      <w:r w:rsidR="0087355D" w:rsidRPr="00887FDB">
        <w:rPr>
          <w:rFonts w:ascii="Times New Roman" w:hAnsi="Times New Roman" w:cs="Times New Roman"/>
          <w:sz w:val="24"/>
          <w:szCs w:val="24"/>
        </w:rPr>
        <w:t>O</w:t>
      </w:r>
      <w:r w:rsidR="007173FE" w:rsidRPr="00887FDB">
        <w:rPr>
          <w:rFonts w:ascii="Times New Roman" w:hAnsi="Times New Roman" w:cs="Times New Roman"/>
          <w:sz w:val="24"/>
          <w:szCs w:val="24"/>
        </w:rPr>
        <w:t>ption B</w:t>
      </w:r>
      <w:r w:rsidR="00D967D0">
        <w:rPr>
          <w:rFonts w:ascii="Times New Roman" w:hAnsi="Times New Roman" w:cs="Times New Roman"/>
          <w:sz w:val="24"/>
          <w:szCs w:val="24"/>
        </w:rPr>
        <w:t xml:space="preserve"> [8]</w:t>
      </w:r>
      <w:r w:rsidR="007173FE" w:rsidRPr="00887FDB">
        <w:rPr>
          <w:rFonts w:ascii="Times New Roman" w:hAnsi="Times New Roman" w:cs="Times New Roman"/>
          <w:sz w:val="24"/>
          <w:szCs w:val="24"/>
        </w:rPr>
        <w:t xml:space="preserve">. </w:t>
      </w:r>
    </w:p>
    <w:p w:rsidR="009D0188" w:rsidRPr="00887FDB" w:rsidRDefault="003306A0" w:rsidP="00D60B38">
      <w:pPr>
        <w:ind w:firstLine="720"/>
        <w:rPr>
          <w:rFonts w:ascii="Times New Roman" w:hAnsi="Times New Roman" w:cs="Times New Roman"/>
          <w:sz w:val="24"/>
          <w:szCs w:val="24"/>
        </w:rPr>
      </w:pPr>
      <w:r w:rsidRPr="00887FDB">
        <w:rPr>
          <w:rFonts w:ascii="Times New Roman" w:hAnsi="Times New Roman" w:cs="Times New Roman"/>
          <w:sz w:val="24"/>
          <w:szCs w:val="24"/>
        </w:rPr>
        <w:t xml:space="preserve"> </w:t>
      </w:r>
      <w:r w:rsidR="00893406" w:rsidRPr="00887FDB">
        <w:rPr>
          <w:rFonts w:ascii="Times New Roman" w:hAnsi="Times New Roman" w:cs="Times New Roman"/>
          <w:sz w:val="24"/>
          <w:szCs w:val="24"/>
        </w:rPr>
        <w:t>Despite</w:t>
      </w:r>
      <w:r w:rsidR="00144EF1" w:rsidRPr="00887FDB">
        <w:rPr>
          <w:rFonts w:ascii="Times New Roman" w:hAnsi="Times New Roman" w:cs="Times New Roman"/>
          <w:sz w:val="24"/>
          <w:szCs w:val="24"/>
        </w:rPr>
        <w:t xml:space="preserve"> a worldwide increase in the efforts and improvements being made to prevent</w:t>
      </w:r>
      <w:r w:rsidR="0087355D" w:rsidRPr="00887FDB">
        <w:rPr>
          <w:rFonts w:ascii="Times New Roman" w:hAnsi="Times New Roman" w:cs="Times New Roman"/>
          <w:sz w:val="24"/>
          <w:szCs w:val="24"/>
        </w:rPr>
        <w:t xml:space="preserve"> </w:t>
      </w:r>
      <w:r w:rsidR="00144EF1" w:rsidRPr="00887FDB">
        <w:rPr>
          <w:rFonts w:ascii="Times New Roman" w:hAnsi="Times New Roman" w:cs="Times New Roman"/>
          <w:sz w:val="24"/>
          <w:szCs w:val="24"/>
        </w:rPr>
        <w:t xml:space="preserve">the </w:t>
      </w:r>
      <w:r w:rsidR="0087355D" w:rsidRPr="00887FDB">
        <w:rPr>
          <w:rFonts w:ascii="Times New Roman" w:hAnsi="Times New Roman" w:cs="Times New Roman"/>
          <w:sz w:val="24"/>
          <w:szCs w:val="24"/>
        </w:rPr>
        <w:t>mother-to-c</w:t>
      </w:r>
      <w:r w:rsidR="00B31B85" w:rsidRPr="00887FDB">
        <w:rPr>
          <w:rFonts w:ascii="Times New Roman" w:hAnsi="Times New Roman" w:cs="Times New Roman"/>
          <w:sz w:val="24"/>
          <w:szCs w:val="24"/>
        </w:rPr>
        <w:t>hi</w:t>
      </w:r>
      <w:r w:rsidR="0087355D" w:rsidRPr="00887FDB">
        <w:rPr>
          <w:rFonts w:ascii="Times New Roman" w:hAnsi="Times New Roman" w:cs="Times New Roman"/>
          <w:sz w:val="24"/>
          <w:szCs w:val="24"/>
        </w:rPr>
        <w:t>ld t</w:t>
      </w:r>
      <w:r w:rsidR="00B31B85" w:rsidRPr="00887FDB">
        <w:rPr>
          <w:rFonts w:ascii="Times New Roman" w:hAnsi="Times New Roman" w:cs="Times New Roman"/>
          <w:sz w:val="24"/>
          <w:szCs w:val="24"/>
        </w:rPr>
        <w:t>ransmissions (</w:t>
      </w:r>
      <w:r w:rsidR="00144EF1" w:rsidRPr="00887FDB">
        <w:rPr>
          <w:rFonts w:ascii="Times New Roman" w:hAnsi="Times New Roman" w:cs="Times New Roman"/>
          <w:sz w:val="24"/>
          <w:szCs w:val="24"/>
        </w:rPr>
        <w:t>MTCT</w:t>
      </w:r>
      <w:r w:rsidR="00B31B85" w:rsidRPr="00887FDB">
        <w:rPr>
          <w:rFonts w:ascii="Times New Roman" w:hAnsi="Times New Roman" w:cs="Times New Roman"/>
          <w:sz w:val="24"/>
          <w:szCs w:val="24"/>
        </w:rPr>
        <w:t>)</w:t>
      </w:r>
      <w:r w:rsidR="00144EF1" w:rsidRPr="00887FDB">
        <w:rPr>
          <w:rFonts w:ascii="Times New Roman" w:hAnsi="Times New Roman" w:cs="Times New Roman"/>
          <w:sz w:val="24"/>
          <w:szCs w:val="24"/>
        </w:rPr>
        <w:t xml:space="preserve"> of HIV</w:t>
      </w:r>
      <w:r w:rsidR="00B31B85" w:rsidRPr="00887FDB">
        <w:rPr>
          <w:rFonts w:ascii="Times New Roman" w:hAnsi="Times New Roman" w:cs="Times New Roman"/>
          <w:sz w:val="24"/>
          <w:szCs w:val="24"/>
        </w:rPr>
        <w:t xml:space="preserve">, </w:t>
      </w:r>
      <w:r w:rsidR="00C968C4" w:rsidRPr="00887FDB">
        <w:rPr>
          <w:rFonts w:ascii="Times New Roman" w:hAnsi="Times New Roman" w:cs="Times New Roman"/>
          <w:sz w:val="24"/>
          <w:szCs w:val="24"/>
        </w:rPr>
        <w:t xml:space="preserve">many believe that MTCT of HIV is even more avoidable through different channels of interventions. Mainly, the issue seems to rely mostly </w:t>
      </w:r>
      <w:r w:rsidR="008223BF" w:rsidRPr="00887FDB">
        <w:rPr>
          <w:rFonts w:ascii="Times New Roman" w:hAnsi="Times New Roman" w:cs="Times New Roman"/>
          <w:sz w:val="24"/>
          <w:szCs w:val="24"/>
        </w:rPr>
        <w:t xml:space="preserve">on </w:t>
      </w:r>
      <w:r w:rsidR="00C968C4" w:rsidRPr="00887FDB">
        <w:rPr>
          <w:rFonts w:ascii="Times New Roman" w:hAnsi="Times New Roman" w:cs="Times New Roman"/>
          <w:sz w:val="24"/>
          <w:szCs w:val="24"/>
        </w:rPr>
        <w:t xml:space="preserve">the primary care system for </w:t>
      </w:r>
      <w:r w:rsidR="008223BF" w:rsidRPr="00887FDB">
        <w:rPr>
          <w:rFonts w:ascii="Times New Roman" w:hAnsi="Times New Roman" w:cs="Times New Roman"/>
          <w:sz w:val="24"/>
          <w:szCs w:val="24"/>
        </w:rPr>
        <w:t xml:space="preserve">parental/ maternal </w:t>
      </w:r>
      <w:r w:rsidR="00C968C4" w:rsidRPr="00887FDB">
        <w:rPr>
          <w:rFonts w:ascii="Times New Roman" w:hAnsi="Times New Roman" w:cs="Times New Roman"/>
          <w:sz w:val="24"/>
          <w:szCs w:val="24"/>
        </w:rPr>
        <w:t xml:space="preserve">and child health. The United Nations (UN) has categorized a list of interventions in hopes to stop MTCT of HIV - (1) to </w:t>
      </w:r>
      <w:r w:rsidR="008223BF" w:rsidRPr="00887FDB">
        <w:rPr>
          <w:rFonts w:ascii="Times New Roman" w:hAnsi="Times New Roman" w:cs="Times New Roman"/>
          <w:sz w:val="24"/>
          <w:szCs w:val="24"/>
        </w:rPr>
        <w:t>initiate</w:t>
      </w:r>
      <w:r w:rsidR="00C968C4" w:rsidRPr="00887FDB">
        <w:rPr>
          <w:rFonts w:ascii="Times New Roman" w:hAnsi="Times New Roman" w:cs="Times New Roman"/>
          <w:sz w:val="24"/>
          <w:szCs w:val="24"/>
        </w:rPr>
        <w:t xml:space="preserve"> the </w:t>
      </w:r>
      <w:r w:rsidR="008223BF" w:rsidRPr="00887FDB">
        <w:rPr>
          <w:rFonts w:ascii="Times New Roman" w:hAnsi="Times New Roman" w:cs="Times New Roman"/>
          <w:sz w:val="24"/>
          <w:szCs w:val="24"/>
        </w:rPr>
        <w:t>principal</w:t>
      </w:r>
      <w:r w:rsidR="00C968C4" w:rsidRPr="00887FDB">
        <w:rPr>
          <w:rFonts w:ascii="Times New Roman" w:hAnsi="Times New Roman" w:cs="Times New Roman"/>
          <w:sz w:val="24"/>
          <w:szCs w:val="24"/>
        </w:rPr>
        <w:t xml:space="preserve"> prevention of</w:t>
      </w:r>
      <w:r w:rsidR="008223BF" w:rsidRPr="00887FDB">
        <w:rPr>
          <w:rFonts w:ascii="Times New Roman" w:hAnsi="Times New Roman" w:cs="Times New Roman"/>
          <w:sz w:val="24"/>
          <w:szCs w:val="24"/>
        </w:rPr>
        <w:t xml:space="preserve"> the</w:t>
      </w:r>
      <w:r w:rsidR="00C968C4" w:rsidRPr="00887FDB">
        <w:rPr>
          <w:rFonts w:ascii="Times New Roman" w:hAnsi="Times New Roman" w:cs="Times New Roman"/>
          <w:sz w:val="24"/>
          <w:szCs w:val="24"/>
        </w:rPr>
        <w:t xml:space="preserve"> HIV </w:t>
      </w:r>
      <w:r w:rsidR="008223BF" w:rsidRPr="00887FDB">
        <w:rPr>
          <w:rFonts w:ascii="Times New Roman" w:hAnsi="Times New Roman" w:cs="Times New Roman"/>
          <w:sz w:val="24"/>
          <w:szCs w:val="24"/>
        </w:rPr>
        <w:t>contagion</w:t>
      </w:r>
      <w:r w:rsidR="00C968C4" w:rsidRPr="00887FDB">
        <w:rPr>
          <w:rFonts w:ascii="Times New Roman" w:hAnsi="Times New Roman" w:cs="Times New Roman"/>
          <w:sz w:val="24"/>
          <w:szCs w:val="24"/>
        </w:rPr>
        <w:t xml:space="preserve"> among </w:t>
      </w:r>
      <w:r w:rsidR="008223BF" w:rsidRPr="00887FDB">
        <w:rPr>
          <w:rFonts w:ascii="Times New Roman" w:hAnsi="Times New Roman" w:cs="Times New Roman"/>
          <w:sz w:val="24"/>
          <w:szCs w:val="24"/>
        </w:rPr>
        <w:t xml:space="preserve">ladies around the </w:t>
      </w:r>
      <w:r w:rsidR="00C968C4" w:rsidRPr="00887FDB">
        <w:rPr>
          <w:rFonts w:ascii="Times New Roman" w:hAnsi="Times New Roman" w:cs="Times New Roman"/>
          <w:sz w:val="24"/>
          <w:szCs w:val="24"/>
        </w:rPr>
        <w:t>childbearing age</w:t>
      </w:r>
      <w:r w:rsidR="008223BF" w:rsidRPr="00887FDB">
        <w:rPr>
          <w:rFonts w:ascii="Times New Roman" w:hAnsi="Times New Roman" w:cs="Times New Roman"/>
          <w:sz w:val="24"/>
          <w:szCs w:val="24"/>
        </w:rPr>
        <w:t>s</w:t>
      </w:r>
      <w:r w:rsidR="00C968C4" w:rsidRPr="00887FDB">
        <w:rPr>
          <w:rFonts w:ascii="Times New Roman" w:hAnsi="Times New Roman" w:cs="Times New Roman"/>
          <w:sz w:val="24"/>
          <w:szCs w:val="24"/>
        </w:rPr>
        <w:t>; (2) preventing unintended pregnancies among women living with HIV through educating</w:t>
      </w:r>
      <w:r w:rsidR="005514D2" w:rsidRPr="00887FDB">
        <w:rPr>
          <w:rFonts w:ascii="Times New Roman" w:hAnsi="Times New Roman" w:cs="Times New Roman"/>
          <w:sz w:val="24"/>
          <w:szCs w:val="24"/>
        </w:rPr>
        <w:t xml:space="preserve"> the community</w:t>
      </w:r>
      <w:r w:rsidR="00C968C4" w:rsidRPr="00887FDB">
        <w:rPr>
          <w:rFonts w:ascii="Times New Roman" w:hAnsi="Times New Roman" w:cs="Times New Roman"/>
          <w:sz w:val="24"/>
          <w:szCs w:val="24"/>
        </w:rPr>
        <w:t xml:space="preserve"> about the practices of safe sex; (3) </w:t>
      </w:r>
      <w:r w:rsidR="0055110F" w:rsidRPr="00887FDB">
        <w:rPr>
          <w:rFonts w:ascii="Times New Roman" w:hAnsi="Times New Roman" w:cs="Times New Roman"/>
          <w:sz w:val="24"/>
          <w:szCs w:val="24"/>
        </w:rPr>
        <w:t>averting</w:t>
      </w:r>
      <w:r w:rsidR="00C968C4" w:rsidRPr="00887FDB">
        <w:rPr>
          <w:rFonts w:ascii="Times New Roman" w:hAnsi="Times New Roman" w:cs="Times New Roman"/>
          <w:sz w:val="24"/>
          <w:szCs w:val="24"/>
        </w:rPr>
        <w:t xml:space="preserve"> HIV transmission from women </w:t>
      </w:r>
      <w:r w:rsidR="0055110F" w:rsidRPr="00887FDB">
        <w:rPr>
          <w:rFonts w:ascii="Times New Roman" w:hAnsi="Times New Roman" w:cs="Times New Roman"/>
          <w:sz w:val="24"/>
          <w:szCs w:val="24"/>
        </w:rPr>
        <w:t xml:space="preserve">infected and </w:t>
      </w:r>
      <w:r w:rsidR="00C968C4" w:rsidRPr="00887FDB">
        <w:rPr>
          <w:rFonts w:ascii="Times New Roman" w:hAnsi="Times New Roman" w:cs="Times New Roman"/>
          <w:sz w:val="24"/>
          <w:szCs w:val="24"/>
        </w:rPr>
        <w:t xml:space="preserve">living with HIV to their </w:t>
      </w:r>
      <w:r w:rsidR="0055110F" w:rsidRPr="00887FDB">
        <w:rPr>
          <w:rFonts w:ascii="Times New Roman" w:hAnsi="Times New Roman" w:cs="Times New Roman"/>
          <w:sz w:val="24"/>
          <w:szCs w:val="24"/>
        </w:rPr>
        <w:t xml:space="preserve">newborns; </w:t>
      </w:r>
      <w:r w:rsidR="00C968C4" w:rsidRPr="00887FDB">
        <w:rPr>
          <w:rFonts w:ascii="Times New Roman" w:hAnsi="Times New Roman" w:cs="Times New Roman"/>
          <w:sz w:val="24"/>
          <w:szCs w:val="24"/>
        </w:rPr>
        <w:t xml:space="preserve">and (4) providing the </w:t>
      </w:r>
      <w:r w:rsidR="0055110F" w:rsidRPr="00887FDB">
        <w:rPr>
          <w:rFonts w:ascii="Times New Roman" w:hAnsi="Times New Roman" w:cs="Times New Roman"/>
          <w:sz w:val="24"/>
          <w:szCs w:val="24"/>
        </w:rPr>
        <w:t xml:space="preserve">suitable </w:t>
      </w:r>
      <w:r w:rsidR="00C968C4" w:rsidRPr="00887FDB">
        <w:rPr>
          <w:rFonts w:ascii="Times New Roman" w:hAnsi="Times New Roman" w:cs="Times New Roman"/>
          <w:sz w:val="24"/>
          <w:szCs w:val="24"/>
        </w:rPr>
        <w:t>treatment, care and support to mothers living with HIV, their children and families. T</w:t>
      </w:r>
      <w:r w:rsidR="005514D2" w:rsidRPr="00887FDB">
        <w:rPr>
          <w:rFonts w:ascii="Times New Roman" w:hAnsi="Times New Roman" w:cs="Times New Roman"/>
          <w:sz w:val="24"/>
          <w:szCs w:val="24"/>
        </w:rPr>
        <w:t>he World Health Organization (</w:t>
      </w:r>
      <w:r w:rsidR="00C968C4" w:rsidRPr="00887FDB">
        <w:rPr>
          <w:rFonts w:ascii="Times New Roman" w:hAnsi="Times New Roman" w:cs="Times New Roman"/>
          <w:sz w:val="24"/>
          <w:szCs w:val="24"/>
        </w:rPr>
        <w:t>WHO</w:t>
      </w:r>
      <w:r w:rsidR="005514D2" w:rsidRPr="00887FDB">
        <w:rPr>
          <w:rFonts w:ascii="Times New Roman" w:hAnsi="Times New Roman" w:cs="Times New Roman"/>
          <w:sz w:val="24"/>
          <w:szCs w:val="24"/>
        </w:rPr>
        <w:t>) has emphasized the third guideline</w:t>
      </w:r>
      <w:r w:rsidR="00A6046C" w:rsidRPr="00887FDB">
        <w:rPr>
          <w:rFonts w:ascii="Times New Roman" w:hAnsi="Times New Roman" w:cs="Times New Roman"/>
          <w:sz w:val="24"/>
          <w:szCs w:val="24"/>
        </w:rPr>
        <w:t>,</w:t>
      </w:r>
      <w:r w:rsidR="005514D2" w:rsidRPr="00887FDB">
        <w:rPr>
          <w:rFonts w:ascii="Times New Roman" w:hAnsi="Times New Roman" w:cs="Times New Roman"/>
          <w:sz w:val="24"/>
          <w:szCs w:val="24"/>
        </w:rPr>
        <w:t xml:space="preserve"> in the list mentioned above</w:t>
      </w:r>
      <w:r w:rsidR="00A6046C" w:rsidRPr="00887FDB">
        <w:rPr>
          <w:rFonts w:ascii="Times New Roman" w:hAnsi="Times New Roman" w:cs="Times New Roman"/>
          <w:sz w:val="24"/>
          <w:szCs w:val="24"/>
        </w:rPr>
        <w:t>,</w:t>
      </w:r>
      <w:r w:rsidR="005514D2" w:rsidRPr="00887FDB">
        <w:rPr>
          <w:rFonts w:ascii="Times New Roman" w:hAnsi="Times New Roman" w:cs="Times New Roman"/>
          <w:sz w:val="24"/>
          <w:szCs w:val="24"/>
        </w:rPr>
        <w:t xml:space="preserve"> which recommends</w:t>
      </w:r>
      <w:r w:rsidR="00C968C4" w:rsidRPr="00887FDB">
        <w:rPr>
          <w:rFonts w:ascii="Times New Roman" w:hAnsi="Times New Roman" w:cs="Times New Roman"/>
          <w:sz w:val="24"/>
          <w:szCs w:val="24"/>
        </w:rPr>
        <w:t xml:space="preserve"> lifelong </w:t>
      </w:r>
      <w:r w:rsidR="00A6046C" w:rsidRPr="00887FDB">
        <w:rPr>
          <w:rFonts w:ascii="Times New Roman" w:hAnsi="Times New Roman" w:cs="Times New Roman"/>
          <w:sz w:val="24"/>
          <w:szCs w:val="24"/>
        </w:rPr>
        <w:t>dosing of ART</w:t>
      </w:r>
      <w:r w:rsidR="005514D2" w:rsidRPr="00887FDB">
        <w:rPr>
          <w:rFonts w:ascii="Times New Roman" w:hAnsi="Times New Roman" w:cs="Times New Roman"/>
          <w:sz w:val="24"/>
          <w:szCs w:val="24"/>
        </w:rPr>
        <w:t xml:space="preserve"> and treatment to HIV positive women</w:t>
      </w:r>
      <w:r w:rsidR="00A6046C" w:rsidRPr="00887FDB">
        <w:rPr>
          <w:rFonts w:ascii="Times New Roman" w:hAnsi="Times New Roman" w:cs="Times New Roman"/>
          <w:sz w:val="24"/>
          <w:szCs w:val="24"/>
        </w:rPr>
        <w:t>. In addition to that treatment, WHO has suggested two extra</w:t>
      </w:r>
      <w:r w:rsidR="0055110F" w:rsidRPr="00887FDB">
        <w:rPr>
          <w:rFonts w:ascii="Times New Roman" w:hAnsi="Times New Roman" w:cs="Times New Roman"/>
          <w:sz w:val="24"/>
          <w:szCs w:val="24"/>
        </w:rPr>
        <w:t xml:space="preserve"> alternatives</w:t>
      </w:r>
      <w:r w:rsidR="00C968C4" w:rsidRPr="00887FDB">
        <w:rPr>
          <w:rFonts w:ascii="Times New Roman" w:hAnsi="Times New Roman" w:cs="Times New Roman"/>
          <w:sz w:val="24"/>
          <w:szCs w:val="24"/>
        </w:rPr>
        <w:t xml:space="preserve"> of </w:t>
      </w:r>
      <w:r w:rsidR="0055110F" w:rsidRPr="00887FDB">
        <w:rPr>
          <w:rFonts w:ascii="Times New Roman" w:hAnsi="Times New Roman" w:cs="Times New Roman"/>
          <w:sz w:val="24"/>
          <w:szCs w:val="24"/>
        </w:rPr>
        <w:t>extremely</w:t>
      </w:r>
      <w:r w:rsidR="00C968C4" w:rsidRPr="00887FDB">
        <w:rPr>
          <w:rFonts w:ascii="Times New Roman" w:hAnsi="Times New Roman" w:cs="Times New Roman"/>
          <w:sz w:val="24"/>
          <w:szCs w:val="24"/>
        </w:rPr>
        <w:t xml:space="preserve"> effective prophylaxis</w:t>
      </w:r>
      <w:r w:rsidR="00A6046C" w:rsidRPr="00887FDB">
        <w:rPr>
          <w:rFonts w:ascii="Times New Roman" w:hAnsi="Times New Roman" w:cs="Times New Roman"/>
          <w:sz w:val="24"/>
          <w:szCs w:val="24"/>
        </w:rPr>
        <w:t xml:space="preserve">, ideally to assist </w:t>
      </w:r>
      <w:r w:rsidR="00C968C4" w:rsidRPr="00887FDB">
        <w:rPr>
          <w:rFonts w:ascii="Times New Roman" w:hAnsi="Times New Roman" w:cs="Times New Roman"/>
          <w:sz w:val="24"/>
          <w:szCs w:val="24"/>
        </w:rPr>
        <w:t>HIV positiv</w:t>
      </w:r>
      <w:r w:rsidR="00A6046C" w:rsidRPr="00887FDB">
        <w:rPr>
          <w:rFonts w:ascii="Times New Roman" w:hAnsi="Times New Roman" w:cs="Times New Roman"/>
          <w:sz w:val="24"/>
          <w:szCs w:val="24"/>
        </w:rPr>
        <w:t>e pregnant</w:t>
      </w:r>
      <w:r w:rsidR="0055110F" w:rsidRPr="00887FDB">
        <w:rPr>
          <w:rFonts w:ascii="Times New Roman" w:hAnsi="Times New Roman" w:cs="Times New Roman"/>
          <w:sz w:val="24"/>
          <w:szCs w:val="24"/>
        </w:rPr>
        <w:t xml:space="preserve"> female patients</w:t>
      </w:r>
      <w:r w:rsidR="00A6046C" w:rsidRPr="00887FDB">
        <w:rPr>
          <w:rFonts w:ascii="Times New Roman" w:hAnsi="Times New Roman" w:cs="Times New Roman"/>
          <w:sz w:val="24"/>
          <w:szCs w:val="24"/>
        </w:rPr>
        <w:t xml:space="preserve"> who </w:t>
      </w:r>
      <w:r w:rsidR="0055110F" w:rsidRPr="00887FDB">
        <w:rPr>
          <w:rFonts w:ascii="Times New Roman" w:hAnsi="Times New Roman" w:cs="Times New Roman"/>
          <w:sz w:val="24"/>
          <w:szCs w:val="24"/>
        </w:rPr>
        <w:t xml:space="preserve">are not </w:t>
      </w:r>
      <w:r w:rsidR="00A6046C" w:rsidRPr="00887FDB">
        <w:rPr>
          <w:rFonts w:ascii="Times New Roman" w:hAnsi="Times New Roman" w:cs="Times New Roman"/>
          <w:sz w:val="24"/>
          <w:szCs w:val="24"/>
        </w:rPr>
        <w:t xml:space="preserve">require ART for as much as other HIV patients. These ideas posed by WHO, </w:t>
      </w:r>
      <w:r w:rsidR="00C968C4" w:rsidRPr="00887FDB">
        <w:rPr>
          <w:rFonts w:ascii="Times New Roman" w:hAnsi="Times New Roman" w:cs="Times New Roman"/>
          <w:sz w:val="24"/>
          <w:szCs w:val="24"/>
        </w:rPr>
        <w:t xml:space="preserve">have been </w:t>
      </w:r>
      <w:r w:rsidR="00A6046C" w:rsidRPr="00887FDB">
        <w:rPr>
          <w:rFonts w:ascii="Times New Roman" w:hAnsi="Times New Roman" w:cs="Times New Roman"/>
          <w:sz w:val="24"/>
          <w:szCs w:val="24"/>
        </w:rPr>
        <w:t xml:space="preserve">successful in lowering the </w:t>
      </w:r>
      <w:r w:rsidR="00C968C4" w:rsidRPr="00887FDB">
        <w:rPr>
          <w:rFonts w:ascii="Times New Roman" w:hAnsi="Times New Roman" w:cs="Times New Roman"/>
          <w:sz w:val="24"/>
          <w:szCs w:val="24"/>
        </w:rPr>
        <w:t>rate</w:t>
      </w:r>
      <w:r w:rsidR="00A6046C" w:rsidRPr="00887FDB">
        <w:rPr>
          <w:rFonts w:ascii="Times New Roman" w:hAnsi="Times New Roman" w:cs="Times New Roman"/>
          <w:sz w:val="24"/>
          <w:szCs w:val="24"/>
        </w:rPr>
        <w:t xml:space="preserve"> of new MTCT cases</w:t>
      </w:r>
      <w:r w:rsidR="00C968C4" w:rsidRPr="00887FDB">
        <w:rPr>
          <w:rFonts w:ascii="Times New Roman" w:hAnsi="Times New Roman" w:cs="Times New Roman"/>
          <w:sz w:val="24"/>
          <w:szCs w:val="24"/>
        </w:rPr>
        <w:t xml:space="preserve"> to about 2 % </w:t>
      </w:r>
      <w:r w:rsidR="005514D2" w:rsidRPr="00887FDB">
        <w:rPr>
          <w:rFonts w:ascii="Times New Roman" w:hAnsi="Times New Roman" w:cs="Times New Roman"/>
          <w:sz w:val="24"/>
          <w:szCs w:val="24"/>
        </w:rPr>
        <w:t>in countries with the adequate health care accessible</w:t>
      </w:r>
      <w:r w:rsidR="00D967D0">
        <w:rPr>
          <w:rFonts w:ascii="Times New Roman" w:hAnsi="Times New Roman" w:cs="Times New Roman"/>
          <w:sz w:val="24"/>
          <w:szCs w:val="24"/>
        </w:rPr>
        <w:t xml:space="preserve"> [9]</w:t>
      </w:r>
      <w:r w:rsidR="005514D2" w:rsidRPr="00887FDB">
        <w:rPr>
          <w:rFonts w:ascii="Times New Roman" w:hAnsi="Times New Roman" w:cs="Times New Roman"/>
          <w:sz w:val="24"/>
          <w:szCs w:val="24"/>
        </w:rPr>
        <w:t xml:space="preserve">. </w:t>
      </w:r>
    </w:p>
    <w:p w:rsidR="005E6D81" w:rsidRPr="00887FDB" w:rsidRDefault="00B07A63" w:rsidP="00D60B38">
      <w:pPr>
        <w:ind w:firstLine="720"/>
        <w:rPr>
          <w:rFonts w:ascii="Times New Roman" w:hAnsi="Times New Roman" w:cs="Times New Roman"/>
          <w:sz w:val="24"/>
          <w:szCs w:val="24"/>
        </w:rPr>
      </w:pPr>
      <w:r w:rsidRPr="00887FDB">
        <w:rPr>
          <w:rFonts w:ascii="Times New Roman" w:hAnsi="Times New Roman" w:cs="Times New Roman"/>
          <w:sz w:val="24"/>
          <w:szCs w:val="24"/>
        </w:rPr>
        <w:t>World Health Organization</w:t>
      </w:r>
      <w:r w:rsidR="005E6D81" w:rsidRPr="00887FDB">
        <w:rPr>
          <w:rFonts w:ascii="Times New Roman" w:hAnsi="Times New Roman" w:cs="Times New Roman"/>
          <w:sz w:val="24"/>
          <w:szCs w:val="24"/>
        </w:rPr>
        <w:t xml:space="preserve"> </w:t>
      </w:r>
      <w:r w:rsidR="0055110F" w:rsidRPr="00887FDB">
        <w:rPr>
          <w:rFonts w:ascii="Times New Roman" w:hAnsi="Times New Roman" w:cs="Times New Roman"/>
          <w:sz w:val="24"/>
          <w:szCs w:val="24"/>
        </w:rPr>
        <w:t>printed</w:t>
      </w:r>
      <w:r w:rsidR="005E6D81" w:rsidRPr="00887FDB">
        <w:rPr>
          <w:rFonts w:ascii="Times New Roman" w:hAnsi="Times New Roman" w:cs="Times New Roman"/>
          <w:sz w:val="24"/>
          <w:szCs w:val="24"/>
        </w:rPr>
        <w:t xml:space="preserve"> the </w:t>
      </w:r>
      <w:r w:rsidR="0055110F" w:rsidRPr="00887FDB">
        <w:rPr>
          <w:rFonts w:ascii="Times New Roman" w:hAnsi="Times New Roman" w:cs="Times New Roman"/>
          <w:sz w:val="24"/>
          <w:szCs w:val="24"/>
        </w:rPr>
        <w:t>earliest</w:t>
      </w:r>
      <w:r w:rsidR="005E6D81" w:rsidRPr="00887FDB">
        <w:rPr>
          <w:rFonts w:ascii="Times New Roman" w:hAnsi="Times New Roman" w:cs="Times New Roman"/>
          <w:sz w:val="24"/>
          <w:szCs w:val="24"/>
        </w:rPr>
        <w:t xml:space="preserve"> </w:t>
      </w:r>
      <w:r w:rsidR="0055110F" w:rsidRPr="00887FDB">
        <w:rPr>
          <w:rFonts w:ascii="Times New Roman" w:hAnsi="Times New Roman" w:cs="Times New Roman"/>
          <w:sz w:val="24"/>
          <w:szCs w:val="24"/>
        </w:rPr>
        <w:t>guidelines/strategies</w:t>
      </w:r>
      <w:r w:rsidR="005E6D81" w:rsidRPr="00887FDB">
        <w:rPr>
          <w:rFonts w:ascii="Times New Roman" w:hAnsi="Times New Roman" w:cs="Times New Roman"/>
          <w:sz w:val="24"/>
          <w:szCs w:val="24"/>
        </w:rPr>
        <w:t xml:space="preserve"> on the use of </w:t>
      </w:r>
      <w:r w:rsidR="0055110F" w:rsidRPr="00887FDB">
        <w:rPr>
          <w:rFonts w:ascii="Times New Roman" w:hAnsi="Times New Roman" w:cs="Times New Roman"/>
          <w:sz w:val="24"/>
          <w:szCs w:val="24"/>
        </w:rPr>
        <w:t>ARVs</w:t>
      </w:r>
      <w:r w:rsidR="005E6D81" w:rsidRPr="00887FDB">
        <w:rPr>
          <w:rFonts w:ascii="Times New Roman" w:hAnsi="Times New Roman" w:cs="Times New Roman"/>
          <w:sz w:val="24"/>
          <w:szCs w:val="24"/>
        </w:rPr>
        <w:t xml:space="preserve">, in 2013 for treatment and prevention </w:t>
      </w:r>
      <w:r w:rsidRPr="00887FDB">
        <w:rPr>
          <w:rFonts w:ascii="Times New Roman" w:hAnsi="Times New Roman" w:cs="Times New Roman"/>
          <w:sz w:val="24"/>
          <w:szCs w:val="24"/>
        </w:rPr>
        <w:t xml:space="preserve">of HIV </w:t>
      </w:r>
      <w:r w:rsidR="005E6D81" w:rsidRPr="00887FDB">
        <w:rPr>
          <w:rFonts w:ascii="Times New Roman" w:hAnsi="Times New Roman" w:cs="Times New Roman"/>
          <w:sz w:val="24"/>
          <w:szCs w:val="24"/>
        </w:rPr>
        <w:t>for the world. This</w:t>
      </w:r>
      <w:r w:rsidRPr="00887FDB">
        <w:rPr>
          <w:rFonts w:ascii="Times New Roman" w:hAnsi="Times New Roman" w:cs="Times New Roman"/>
          <w:sz w:val="24"/>
          <w:szCs w:val="24"/>
        </w:rPr>
        <w:t xml:space="preserve"> revision to</w:t>
      </w:r>
      <w:r w:rsidR="005E6D81" w:rsidRPr="00887FDB">
        <w:rPr>
          <w:rFonts w:ascii="Times New Roman" w:hAnsi="Times New Roman" w:cs="Times New Roman"/>
          <w:sz w:val="24"/>
          <w:szCs w:val="24"/>
        </w:rPr>
        <w:t xml:space="preserve"> the previous </w:t>
      </w:r>
      <w:r w:rsidRPr="00887FDB">
        <w:rPr>
          <w:rFonts w:ascii="Times New Roman" w:hAnsi="Times New Roman" w:cs="Times New Roman"/>
          <w:sz w:val="24"/>
          <w:szCs w:val="24"/>
        </w:rPr>
        <w:t xml:space="preserve">ARV </w:t>
      </w:r>
      <w:r w:rsidR="005E6D81" w:rsidRPr="00887FDB">
        <w:rPr>
          <w:rFonts w:ascii="Times New Roman" w:hAnsi="Times New Roman" w:cs="Times New Roman"/>
          <w:sz w:val="24"/>
          <w:szCs w:val="24"/>
        </w:rPr>
        <w:lastRenderedPageBreak/>
        <w:t xml:space="preserve">guidelines </w:t>
      </w:r>
      <w:r w:rsidRPr="00887FDB">
        <w:rPr>
          <w:rFonts w:ascii="Times New Roman" w:hAnsi="Times New Roman" w:cs="Times New Roman"/>
          <w:sz w:val="24"/>
          <w:szCs w:val="24"/>
        </w:rPr>
        <w:t xml:space="preserve">are </w:t>
      </w:r>
      <w:r w:rsidR="0055110F" w:rsidRPr="00887FDB">
        <w:rPr>
          <w:rFonts w:ascii="Times New Roman" w:hAnsi="Times New Roman" w:cs="Times New Roman"/>
          <w:sz w:val="24"/>
          <w:szCs w:val="24"/>
        </w:rPr>
        <w:t>derived from new and innovative</w:t>
      </w:r>
      <w:r w:rsidRPr="00887FDB">
        <w:rPr>
          <w:rFonts w:ascii="Times New Roman" w:hAnsi="Times New Roman" w:cs="Times New Roman"/>
          <w:sz w:val="24"/>
          <w:szCs w:val="24"/>
        </w:rPr>
        <w:t xml:space="preserve"> </w:t>
      </w:r>
      <w:r w:rsidR="005E6D81" w:rsidRPr="00887FDB">
        <w:rPr>
          <w:rFonts w:ascii="Times New Roman" w:hAnsi="Times New Roman" w:cs="Times New Roman"/>
          <w:sz w:val="24"/>
          <w:szCs w:val="24"/>
        </w:rPr>
        <w:t xml:space="preserve">scientific experiments and ideas implemented in 2015. </w:t>
      </w:r>
      <w:r w:rsidR="009D0188" w:rsidRPr="00887FDB">
        <w:rPr>
          <w:rFonts w:ascii="Times New Roman" w:hAnsi="Times New Roman" w:cs="Times New Roman"/>
          <w:sz w:val="24"/>
          <w:szCs w:val="24"/>
        </w:rPr>
        <w:t>According</w:t>
      </w:r>
      <w:r w:rsidRPr="00887FDB">
        <w:rPr>
          <w:rFonts w:ascii="Times New Roman" w:hAnsi="Times New Roman" w:cs="Times New Roman"/>
          <w:sz w:val="24"/>
          <w:szCs w:val="24"/>
        </w:rPr>
        <w:t xml:space="preserve"> to the WHO</w:t>
      </w:r>
      <w:r w:rsidR="009D0188" w:rsidRPr="00887FDB">
        <w:rPr>
          <w:rFonts w:ascii="Times New Roman" w:hAnsi="Times New Roman" w:cs="Times New Roman"/>
          <w:sz w:val="24"/>
          <w:szCs w:val="24"/>
        </w:rPr>
        <w:t>, the virus flourishes in populations where individuals</w:t>
      </w:r>
      <w:r w:rsidR="005E6D81" w:rsidRPr="00887FDB">
        <w:rPr>
          <w:rFonts w:ascii="Times New Roman" w:hAnsi="Times New Roman" w:cs="Times New Roman"/>
          <w:sz w:val="24"/>
          <w:szCs w:val="24"/>
        </w:rPr>
        <w:t xml:space="preserve"> may face more than one factor</w:t>
      </w:r>
      <w:r w:rsidR="009D0188" w:rsidRPr="00887FDB">
        <w:rPr>
          <w:rFonts w:ascii="Times New Roman" w:hAnsi="Times New Roman" w:cs="Times New Roman"/>
          <w:sz w:val="24"/>
          <w:szCs w:val="24"/>
        </w:rPr>
        <w:t xml:space="preserve"> that can lead to HIV contraction. In these retroviral hotspot areas, like Africa, the people are not only vulnerable to HIV but they also encounter many barricades in HIV prevention</w:t>
      </w:r>
      <w:r w:rsidR="005E6D81" w:rsidRPr="00887FDB">
        <w:rPr>
          <w:rFonts w:ascii="Times New Roman" w:hAnsi="Times New Roman" w:cs="Times New Roman"/>
          <w:sz w:val="24"/>
          <w:szCs w:val="24"/>
        </w:rPr>
        <w:t xml:space="preserve"> and treatment. The </w:t>
      </w:r>
      <w:r w:rsidR="00893406" w:rsidRPr="00887FDB">
        <w:rPr>
          <w:rFonts w:ascii="Times New Roman" w:hAnsi="Times New Roman" w:cs="Times New Roman"/>
          <w:sz w:val="24"/>
          <w:szCs w:val="24"/>
        </w:rPr>
        <w:t>high-risk</w:t>
      </w:r>
      <w:r w:rsidR="009D0188" w:rsidRPr="00887FDB">
        <w:rPr>
          <w:rFonts w:ascii="Times New Roman" w:hAnsi="Times New Roman" w:cs="Times New Roman"/>
          <w:sz w:val="24"/>
          <w:szCs w:val="24"/>
        </w:rPr>
        <w:t xml:space="preserve"> populations for HIV, from the words of the WHO include - (1)</w:t>
      </w:r>
      <w:r w:rsidR="0055110F" w:rsidRPr="00887FDB">
        <w:rPr>
          <w:rFonts w:ascii="Times New Roman" w:hAnsi="Times New Roman" w:cs="Times New Roman"/>
          <w:sz w:val="24"/>
          <w:szCs w:val="24"/>
        </w:rPr>
        <w:t xml:space="preserve"> homosexual men</w:t>
      </w:r>
      <w:r w:rsidR="009D0188" w:rsidRPr="00887FDB">
        <w:rPr>
          <w:rFonts w:ascii="Times New Roman" w:hAnsi="Times New Roman" w:cs="Times New Roman"/>
          <w:sz w:val="24"/>
          <w:szCs w:val="24"/>
        </w:rPr>
        <w:t>, (2)</w:t>
      </w:r>
      <w:r w:rsidR="0055110F" w:rsidRPr="00887FDB">
        <w:rPr>
          <w:rFonts w:ascii="Times New Roman" w:hAnsi="Times New Roman" w:cs="Times New Roman"/>
          <w:sz w:val="24"/>
          <w:szCs w:val="24"/>
        </w:rPr>
        <w:t xml:space="preserve"> drug addicted individuals who use syringes to inject substances</w:t>
      </w:r>
      <w:r w:rsidR="009D0188" w:rsidRPr="00887FDB">
        <w:rPr>
          <w:rFonts w:ascii="Times New Roman" w:hAnsi="Times New Roman" w:cs="Times New Roman"/>
          <w:sz w:val="24"/>
          <w:szCs w:val="24"/>
        </w:rPr>
        <w:t xml:space="preserve">, (3) people in prisons and </w:t>
      </w:r>
      <w:r w:rsidR="00C11C68" w:rsidRPr="00887FDB">
        <w:rPr>
          <w:rFonts w:ascii="Times New Roman" w:hAnsi="Times New Roman" w:cs="Times New Roman"/>
          <w:sz w:val="24"/>
          <w:szCs w:val="24"/>
        </w:rPr>
        <w:t>barred</w:t>
      </w:r>
      <w:r w:rsidR="009D0188" w:rsidRPr="00887FDB">
        <w:rPr>
          <w:rFonts w:ascii="Times New Roman" w:hAnsi="Times New Roman" w:cs="Times New Roman"/>
          <w:sz w:val="24"/>
          <w:szCs w:val="24"/>
        </w:rPr>
        <w:t xml:space="preserve"> settings, (4) </w:t>
      </w:r>
      <w:r w:rsidR="00C11C68" w:rsidRPr="00887FDB">
        <w:rPr>
          <w:rFonts w:ascii="Times New Roman" w:hAnsi="Times New Roman" w:cs="Times New Roman"/>
          <w:sz w:val="24"/>
          <w:szCs w:val="24"/>
        </w:rPr>
        <w:t xml:space="preserve">prostitutes </w:t>
      </w:r>
      <w:r w:rsidR="009D0188" w:rsidRPr="00887FDB">
        <w:rPr>
          <w:rFonts w:ascii="Times New Roman" w:hAnsi="Times New Roman" w:cs="Times New Roman"/>
          <w:sz w:val="24"/>
          <w:szCs w:val="24"/>
        </w:rPr>
        <w:t>and (5) transgender people</w:t>
      </w:r>
      <w:r w:rsidR="00932E55">
        <w:rPr>
          <w:rFonts w:ascii="Times New Roman" w:hAnsi="Times New Roman" w:cs="Times New Roman"/>
          <w:sz w:val="24"/>
          <w:szCs w:val="24"/>
        </w:rPr>
        <w:t xml:space="preserve"> [10]</w:t>
      </w:r>
      <w:r w:rsidR="009D0188" w:rsidRPr="00887FDB">
        <w:rPr>
          <w:rFonts w:ascii="Times New Roman" w:hAnsi="Times New Roman" w:cs="Times New Roman"/>
          <w:sz w:val="24"/>
          <w:szCs w:val="24"/>
        </w:rPr>
        <w:t>.</w:t>
      </w:r>
      <w:r w:rsidR="005E6D81" w:rsidRPr="00887FDB">
        <w:rPr>
          <w:rFonts w:ascii="Times New Roman" w:hAnsi="Times New Roman" w:cs="Times New Roman"/>
          <w:sz w:val="24"/>
          <w:szCs w:val="24"/>
        </w:rPr>
        <w:t xml:space="preserve"> </w:t>
      </w:r>
    </w:p>
    <w:p w:rsidR="00C675D6" w:rsidRPr="00887FDB" w:rsidRDefault="00367F78" w:rsidP="00367F78">
      <w:pPr>
        <w:ind w:firstLine="720"/>
        <w:rPr>
          <w:rFonts w:ascii="Times New Roman" w:hAnsi="Times New Roman" w:cs="Times New Roman"/>
          <w:sz w:val="24"/>
          <w:szCs w:val="24"/>
        </w:rPr>
      </w:pPr>
      <w:r w:rsidRPr="00887FDB">
        <w:rPr>
          <w:rFonts w:ascii="Times New Roman" w:hAnsi="Times New Roman" w:cs="Times New Roman"/>
          <w:sz w:val="24"/>
          <w:szCs w:val="24"/>
        </w:rPr>
        <w:t>Since 2015, the WHO has made two main changes to the</w:t>
      </w:r>
      <w:r w:rsidR="00B07A63" w:rsidRPr="00887FDB">
        <w:rPr>
          <w:rFonts w:ascii="Times New Roman" w:hAnsi="Times New Roman" w:cs="Times New Roman"/>
          <w:sz w:val="24"/>
          <w:szCs w:val="24"/>
        </w:rPr>
        <w:t xml:space="preserve"> new </w:t>
      </w:r>
      <w:r w:rsidR="005E6D81" w:rsidRPr="00887FDB">
        <w:rPr>
          <w:rFonts w:ascii="Times New Roman" w:hAnsi="Times New Roman" w:cs="Times New Roman"/>
          <w:sz w:val="24"/>
          <w:szCs w:val="24"/>
        </w:rPr>
        <w:t>guideline</w:t>
      </w:r>
      <w:r w:rsidR="00B07A63" w:rsidRPr="00887FDB">
        <w:rPr>
          <w:rFonts w:ascii="Times New Roman" w:hAnsi="Times New Roman" w:cs="Times New Roman"/>
          <w:sz w:val="24"/>
          <w:szCs w:val="24"/>
        </w:rPr>
        <w:t>s</w:t>
      </w:r>
      <w:r w:rsidRPr="00887FDB">
        <w:rPr>
          <w:rFonts w:ascii="Times New Roman" w:hAnsi="Times New Roman" w:cs="Times New Roman"/>
          <w:sz w:val="24"/>
          <w:szCs w:val="24"/>
        </w:rPr>
        <w:t xml:space="preserve">. </w:t>
      </w:r>
      <w:r w:rsidR="00485C46" w:rsidRPr="00887FDB">
        <w:rPr>
          <w:rFonts w:ascii="Times New Roman" w:hAnsi="Times New Roman" w:cs="Times New Roman"/>
          <w:sz w:val="24"/>
          <w:szCs w:val="24"/>
        </w:rPr>
        <w:t>Primarily</w:t>
      </w:r>
      <w:r w:rsidR="005E6D81" w:rsidRPr="00887FDB">
        <w:rPr>
          <w:rFonts w:ascii="Times New Roman" w:hAnsi="Times New Roman" w:cs="Times New Roman"/>
          <w:sz w:val="24"/>
          <w:szCs w:val="24"/>
        </w:rPr>
        <w:t xml:space="preserve">, antiretroviral therapy (ART) </w:t>
      </w:r>
      <w:r w:rsidRPr="00887FDB">
        <w:rPr>
          <w:rFonts w:ascii="Times New Roman" w:hAnsi="Times New Roman" w:cs="Times New Roman"/>
          <w:sz w:val="24"/>
          <w:szCs w:val="24"/>
        </w:rPr>
        <w:t xml:space="preserve">must be administered to every </w:t>
      </w:r>
      <w:r w:rsidR="005E6D81" w:rsidRPr="00887FDB">
        <w:rPr>
          <w:rFonts w:ascii="Times New Roman" w:hAnsi="Times New Roman" w:cs="Times New Roman"/>
          <w:sz w:val="24"/>
          <w:szCs w:val="24"/>
        </w:rPr>
        <w:t xml:space="preserve">HIV </w:t>
      </w:r>
      <w:r w:rsidRPr="00887FDB">
        <w:rPr>
          <w:rFonts w:ascii="Times New Roman" w:hAnsi="Times New Roman" w:cs="Times New Roman"/>
          <w:sz w:val="24"/>
          <w:szCs w:val="24"/>
        </w:rPr>
        <w:t xml:space="preserve">positive individual </w:t>
      </w:r>
      <w:r w:rsidR="00C11C68" w:rsidRPr="00887FDB">
        <w:rPr>
          <w:rFonts w:ascii="Times New Roman" w:hAnsi="Times New Roman" w:cs="Times New Roman"/>
          <w:sz w:val="24"/>
          <w:szCs w:val="24"/>
        </w:rPr>
        <w:t>no matter</w:t>
      </w:r>
      <w:r w:rsidRPr="00887FDB">
        <w:rPr>
          <w:rFonts w:ascii="Times New Roman" w:hAnsi="Times New Roman" w:cs="Times New Roman"/>
          <w:sz w:val="24"/>
          <w:szCs w:val="24"/>
        </w:rPr>
        <w:t xml:space="preserve"> their CD4 (T-cell) </w:t>
      </w:r>
      <w:r w:rsidR="005E6D81" w:rsidRPr="00887FDB">
        <w:rPr>
          <w:rFonts w:ascii="Times New Roman" w:hAnsi="Times New Roman" w:cs="Times New Roman"/>
          <w:sz w:val="24"/>
          <w:szCs w:val="24"/>
        </w:rPr>
        <w:t>cell count.</w:t>
      </w:r>
      <w:r w:rsidR="00485C46" w:rsidRPr="00887FDB">
        <w:rPr>
          <w:rFonts w:ascii="Times New Roman" w:hAnsi="Times New Roman" w:cs="Times New Roman"/>
          <w:sz w:val="24"/>
          <w:szCs w:val="24"/>
        </w:rPr>
        <w:t xml:space="preserve"> This revision was due to the evidence of 2013 studies which presented that more aggressive and </w:t>
      </w:r>
      <w:r w:rsidR="00C11C68" w:rsidRPr="00887FDB">
        <w:rPr>
          <w:rFonts w:ascii="Times New Roman" w:hAnsi="Times New Roman" w:cs="Times New Roman"/>
          <w:sz w:val="24"/>
          <w:szCs w:val="24"/>
        </w:rPr>
        <w:t>prior</w:t>
      </w:r>
      <w:r w:rsidR="00485C46" w:rsidRPr="00887FDB">
        <w:rPr>
          <w:rFonts w:ascii="Times New Roman" w:hAnsi="Times New Roman" w:cs="Times New Roman"/>
          <w:sz w:val="24"/>
          <w:szCs w:val="24"/>
        </w:rPr>
        <w:t xml:space="preserve"> use of ART </w:t>
      </w:r>
      <w:r w:rsidR="00C11C68" w:rsidRPr="00887FDB">
        <w:rPr>
          <w:rFonts w:ascii="Times New Roman" w:hAnsi="Times New Roman" w:cs="Times New Roman"/>
          <w:sz w:val="24"/>
          <w:szCs w:val="24"/>
        </w:rPr>
        <w:t xml:space="preserve">prove to be the best </w:t>
      </w:r>
      <w:r w:rsidR="00485C46" w:rsidRPr="00887FDB">
        <w:rPr>
          <w:rFonts w:ascii="Times New Roman" w:hAnsi="Times New Roman" w:cs="Times New Roman"/>
          <w:sz w:val="24"/>
          <w:szCs w:val="24"/>
        </w:rPr>
        <w:t>clinical</w:t>
      </w:r>
      <w:r w:rsidR="00C11C68" w:rsidRPr="00887FDB">
        <w:rPr>
          <w:rFonts w:ascii="Times New Roman" w:hAnsi="Times New Roman" w:cs="Times New Roman"/>
          <w:sz w:val="24"/>
          <w:szCs w:val="24"/>
        </w:rPr>
        <w:t xml:space="preserve"> procedures</w:t>
      </w:r>
      <w:r w:rsidR="00485C46" w:rsidRPr="00887FDB">
        <w:rPr>
          <w:rFonts w:ascii="Times New Roman" w:hAnsi="Times New Roman" w:cs="Times New Roman"/>
          <w:sz w:val="24"/>
          <w:szCs w:val="24"/>
        </w:rPr>
        <w:t xml:space="preserve">, compared to the delayed treatment </w:t>
      </w:r>
      <w:r w:rsidR="00F669D9" w:rsidRPr="00887FDB">
        <w:rPr>
          <w:rFonts w:ascii="Times New Roman" w:hAnsi="Times New Roman" w:cs="Times New Roman"/>
          <w:sz w:val="24"/>
          <w:szCs w:val="24"/>
        </w:rPr>
        <w:t xml:space="preserve">in </w:t>
      </w:r>
      <w:r w:rsidR="00485C46" w:rsidRPr="00887FDB">
        <w:rPr>
          <w:rFonts w:ascii="Times New Roman" w:hAnsi="Times New Roman" w:cs="Times New Roman"/>
          <w:sz w:val="24"/>
          <w:szCs w:val="24"/>
        </w:rPr>
        <w:t>HIV</w:t>
      </w:r>
      <w:r w:rsidR="00F669D9" w:rsidRPr="00887FDB">
        <w:rPr>
          <w:rFonts w:ascii="Times New Roman" w:hAnsi="Times New Roman" w:cs="Times New Roman"/>
          <w:sz w:val="24"/>
          <w:szCs w:val="24"/>
        </w:rPr>
        <w:t xml:space="preserve"> positive individuals</w:t>
      </w:r>
      <w:r w:rsidR="00485C46" w:rsidRPr="00887FDB">
        <w:rPr>
          <w:rFonts w:ascii="Times New Roman" w:hAnsi="Times New Roman" w:cs="Times New Roman"/>
          <w:sz w:val="24"/>
          <w:szCs w:val="24"/>
        </w:rPr>
        <w:t xml:space="preserve">. </w:t>
      </w:r>
      <w:r w:rsidRPr="00887FDB">
        <w:rPr>
          <w:rFonts w:ascii="Times New Roman" w:hAnsi="Times New Roman" w:cs="Times New Roman"/>
          <w:sz w:val="24"/>
          <w:szCs w:val="24"/>
        </w:rPr>
        <w:t>Secondly</w:t>
      </w:r>
      <w:r w:rsidR="005E6D81" w:rsidRPr="00887FDB">
        <w:rPr>
          <w:rFonts w:ascii="Times New Roman" w:hAnsi="Times New Roman" w:cs="Times New Roman"/>
          <w:sz w:val="24"/>
          <w:szCs w:val="24"/>
        </w:rPr>
        <w:t xml:space="preserve">, the </w:t>
      </w:r>
      <w:r w:rsidRPr="00887FDB">
        <w:rPr>
          <w:rFonts w:ascii="Times New Roman" w:hAnsi="Times New Roman" w:cs="Times New Roman"/>
          <w:sz w:val="24"/>
          <w:szCs w:val="24"/>
        </w:rPr>
        <w:t xml:space="preserve">HIV positive individual should be treated </w:t>
      </w:r>
      <w:r w:rsidR="005E6D81" w:rsidRPr="00887FDB">
        <w:rPr>
          <w:rFonts w:ascii="Times New Roman" w:hAnsi="Times New Roman" w:cs="Times New Roman"/>
          <w:sz w:val="24"/>
          <w:szCs w:val="24"/>
        </w:rPr>
        <w:t xml:space="preserve">daily </w:t>
      </w:r>
      <w:r w:rsidRPr="00887FDB">
        <w:rPr>
          <w:rFonts w:ascii="Times New Roman" w:hAnsi="Times New Roman" w:cs="Times New Roman"/>
          <w:sz w:val="24"/>
          <w:szCs w:val="24"/>
        </w:rPr>
        <w:t xml:space="preserve">with the prescribed </w:t>
      </w:r>
      <w:r w:rsidR="005E6D81" w:rsidRPr="00887FDB">
        <w:rPr>
          <w:rFonts w:ascii="Times New Roman" w:hAnsi="Times New Roman" w:cs="Times New Roman"/>
          <w:sz w:val="24"/>
          <w:szCs w:val="24"/>
        </w:rPr>
        <w:t>oral pre-exposure prophylaxis (PrEP)</w:t>
      </w:r>
      <w:r w:rsidRPr="00887FDB">
        <w:rPr>
          <w:rFonts w:ascii="Times New Roman" w:hAnsi="Times New Roman" w:cs="Times New Roman"/>
          <w:sz w:val="24"/>
          <w:szCs w:val="24"/>
        </w:rPr>
        <w:t>. The oral</w:t>
      </w:r>
      <w:r w:rsidR="00F669D9" w:rsidRPr="00887FDB">
        <w:rPr>
          <w:rFonts w:ascii="Times New Roman" w:hAnsi="Times New Roman" w:cs="Times New Roman"/>
          <w:sz w:val="24"/>
          <w:szCs w:val="24"/>
        </w:rPr>
        <w:t xml:space="preserve"> prophylaxis is a useful aid </w:t>
      </w:r>
      <w:r w:rsidR="005E6D81" w:rsidRPr="00887FDB">
        <w:rPr>
          <w:rFonts w:ascii="Times New Roman" w:hAnsi="Times New Roman" w:cs="Times New Roman"/>
          <w:sz w:val="24"/>
          <w:szCs w:val="24"/>
        </w:rPr>
        <w:t xml:space="preserve">for </w:t>
      </w:r>
      <w:r w:rsidRPr="00887FDB">
        <w:rPr>
          <w:rFonts w:ascii="Times New Roman" w:hAnsi="Times New Roman" w:cs="Times New Roman"/>
          <w:sz w:val="24"/>
          <w:szCs w:val="24"/>
        </w:rPr>
        <w:t>persons</w:t>
      </w:r>
      <w:r w:rsidR="005E6D81" w:rsidRPr="00887FDB">
        <w:rPr>
          <w:rFonts w:ascii="Times New Roman" w:hAnsi="Times New Roman" w:cs="Times New Roman"/>
          <w:sz w:val="24"/>
          <w:szCs w:val="24"/>
        </w:rPr>
        <w:t xml:space="preserve"> </w:t>
      </w:r>
      <w:r w:rsidRPr="00887FDB">
        <w:rPr>
          <w:rFonts w:ascii="Times New Roman" w:hAnsi="Times New Roman" w:cs="Times New Roman"/>
          <w:sz w:val="24"/>
          <w:szCs w:val="24"/>
        </w:rPr>
        <w:t xml:space="preserve">with in increased </w:t>
      </w:r>
      <w:r w:rsidR="005E6D81" w:rsidRPr="00887FDB">
        <w:rPr>
          <w:rFonts w:ascii="Times New Roman" w:hAnsi="Times New Roman" w:cs="Times New Roman"/>
          <w:sz w:val="24"/>
          <w:szCs w:val="24"/>
        </w:rPr>
        <w:t>risk of HIV infection</w:t>
      </w:r>
      <w:r w:rsidRPr="00887FDB">
        <w:rPr>
          <w:rFonts w:ascii="Times New Roman" w:hAnsi="Times New Roman" w:cs="Times New Roman"/>
          <w:sz w:val="24"/>
          <w:szCs w:val="24"/>
        </w:rPr>
        <w:t>, to prevent the contraction of HIV in high risk populations before</w:t>
      </w:r>
      <w:r w:rsidR="00F669D9" w:rsidRPr="00887FDB">
        <w:rPr>
          <w:rFonts w:ascii="Times New Roman" w:hAnsi="Times New Roman" w:cs="Times New Roman"/>
          <w:sz w:val="24"/>
          <w:szCs w:val="24"/>
        </w:rPr>
        <w:t xml:space="preserve"> an infection</w:t>
      </w:r>
      <w:r w:rsidRPr="00887FDB">
        <w:rPr>
          <w:rFonts w:ascii="Times New Roman" w:hAnsi="Times New Roman" w:cs="Times New Roman"/>
          <w:sz w:val="24"/>
          <w:szCs w:val="24"/>
        </w:rPr>
        <w:t xml:space="preserve"> </w:t>
      </w:r>
      <w:r w:rsidR="00F669D9" w:rsidRPr="00887FDB">
        <w:rPr>
          <w:rFonts w:ascii="Times New Roman" w:hAnsi="Times New Roman" w:cs="Times New Roman"/>
          <w:sz w:val="24"/>
          <w:szCs w:val="24"/>
        </w:rPr>
        <w:t>happens</w:t>
      </w:r>
      <w:r w:rsidR="005E6D81" w:rsidRPr="00887FDB">
        <w:rPr>
          <w:rFonts w:ascii="Times New Roman" w:hAnsi="Times New Roman" w:cs="Times New Roman"/>
          <w:sz w:val="24"/>
          <w:szCs w:val="24"/>
        </w:rPr>
        <w:t xml:space="preserve">. </w:t>
      </w:r>
      <w:r w:rsidR="00C11C68" w:rsidRPr="00887FDB">
        <w:rPr>
          <w:rFonts w:ascii="Times New Roman" w:hAnsi="Times New Roman" w:cs="Times New Roman"/>
          <w:sz w:val="24"/>
          <w:szCs w:val="24"/>
        </w:rPr>
        <w:t xml:space="preserve">The second revision, according to </w:t>
      </w:r>
      <w:r w:rsidR="005E6D81" w:rsidRPr="00887FDB">
        <w:rPr>
          <w:rFonts w:ascii="Times New Roman" w:hAnsi="Times New Roman" w:cs="Times New Roman"/>
          <w:sz w:val="24"/>
          <w:szCs w:val="24"/>
        </w:rPr>
        <w:t xml:space="preserve">clinical trial results </w:t>
      </w:r>
      <w:r w:rsidR="00C11C68" w:rsidRPr="00887FDB">
        <w:rPr>
          <w:rFonts w:ascii="Times New Roman" w:hAnsi="Times New Roman" w:cs="Times New Roman"/>
          <w:sz w:val="24"/>
          <w:szCs w:val="24"/>
        </w:rPr>
        <w:t xml:space="preserve">in which </w:t>
      </w:r>
      <w:r w:rsidR="00F669D9" w:rsidRPr="00887FDB">
        <w:rPr>
          <w:rFonts w:ascii="Times New Roman" w:hAnsi="Times New Roman" w:cs="Times New Roman"/>
          <w:sz w:val="24"/>
          <w:szCs w:val="24"/>
        </w:rPr>
        <w:t>confirmed the effectiveness</w:t>
      </w:r>
      <w:r w:rsidR="005E6D81" w:rsidRPr="00887FDB">
        <w:rPr>
          <w:rFonts w:ascii="Times New Roman" w:hAnsi="Times New Roman" w:cs="Times New Roman"/>
          <w:sz w:val="24"/>
          <w:szCs w:val="24"/>
        </w:rPr>
        <w:t xml:space="preserve"> of th</w:t>
      </w:r>
      <w:r w:rsidR="00F669D9" w:rsidRPr="00887FDB">
        <w:rPr>
          <w:rFonts w:ascii="Times New Roman" w:hAnsi="Times New Roman" w:cs="Times New Roman"/>
          <w:sz w:val="24"/>
          <w:szCs w:val="24"/>
        </w:rPr>
        <w:t xml:space="preserve">e ARV drug tenofovir as a </w:t>
      </w:r>
      <w:r w:rsidR="005E6D81" w:rsidRPr="00887FDB">
        <w:rPr>
          <w:rFonts w:ascii="Times New Roman" w:hAnsi="Times New Roman" w:cs="Times New Roman"/>
          <w:sz w:val="24"/>
          <w:szCs w:val="24"/>
        </w:rPr>
        <w:t xml:space="preserve">PrEP to </w:t>
      </w:r>
      <w:r w:rsidR="00C11C68" w:rsidRPr="00887FDB">
        <w:rPr>
          <w:rFonts w:ascii="Times New Roman" w:hAnsi="Times New Roman" w:cs="Times New Roman"/>
          <w:sz w:val="24"/>
          <w:szCs w:val="24"/>
        </w:rPr>
        <w:t>avoid</w:t>
      </w:r>
      <w:r w:rsidR="00F669D9" w:rsidRPr="00887FDB">
        <w:rPr>
          <w:rFonts w:ascii="Times New Roman" w:hAnsi="Times New Roman" w:cs="Times New Roman"/>
          <w:sz w:val="24"/>
          <w:szCs w:val="24"/>
        </w:rPr>
        <w:t xml:space="preserve"> the spreading of new cases of HIV infection</w:t>
      </w:r>
      <w:r w:rsidR="00932E55">
        <w:rPr>
          <w:rFonts w:ascii="Times New Roman" w:hAnsi="Times New Roman" w:cs="Times New Roman"/>
          <w:sz w:val="24"/>
          <w:szCs w:val="24"/>
        </w:rPr>
        <w:t xml:space="preserve"> [10]</w:t>
      </w:r>
      <w:r w:rsidR="005E6D81" w:rsidRPr="00887FDB">
        <w:rPr>
          <w:rFonts w:ascii="Times New Roman" w:hAnsi="Times New Roman" w:cs="Times New Roman"/>
          <w:sz w:val="24"/>
          <w:szCs w:val="24"/>
        </w:rPr>
        <w:t>.</w:t>
      </w:r>
    </w:p>
    <w:p w:rsidR="00E238A2" w:rsidRPr="00887FDB" w:rsidRDefault="00890C71" w:rsidP="00B20F63">
      <w:pPr>
        <w:ind w:firstLine="720"/>
        <w:rPr>
          <w:rFonts w:ascii="Times New Roman" w:hAnsi="Times New Roman" w:cs="Times New Roman"/>
          <w:sz w:val="24"/>
          <w:szCs w:val="24"/>
        </w:rPr>
      </w:pPr>
      <w:r w:rsidRPr="00887FDB">
        <w:rPr>
          <w:rFonts w:ascii="Times New Roman" w:hAnsi="Times New Roman" w:cs="Times New Roman"/>
          <w:sz w:val="24"/>
          <w:szCs w:val="24"/>
        </w:rPr>
        <w:t>These guidelines are being heavily pushed and being made available</w:t>
      </w:r>
      <w:r w:rsidR="001113F7" w:rsidRPr="00887FDB">
        <w:rPr>
          <w:rFonts w:ascii="Times New Roman" w:hAnsi="Times New Roman" w:cs="Times New Roman"/>
          <w:sz w:val="24"/>
          <w:szCs w:val="24"/>
        </w:rPr>
        <w:t xml:space="preserve"> at the earliest after diagnosis</w:t>
      </w:r>
      <w:r w:rsidRPr="00887FDB">
        <w:rPr>
          <w:rFonts w:ascii="Times New Roman" w:hAnsi="Times New Roman" w:cs="Times New Roman"/>
          <w:sz w:val="24"/>
          <w:szCs w:val="24"/>
        </w:rPr>
        <w:t xml:space="preserve">, </w:t>
      </w:r>
      <w:r w:rsidR="00E238A2" w:rsidRPr="00887FDB">
        <w:rPr>
          <w:rFonts w:ascii="Times New Roman" w:hAnsi="Times New Roman" w:cs="Times New Roman"/>
          <w:sz w:val="24"/>
          <w:szCs w:val="24"/>
        </w:rPr>
        <w:t>by the</w:t>
      </w:r>
      <w:r w:rsidRPr="00887FDB">
        <w:rPr>
          <w:rFonts w:ascii="Times New Roman" w:hAnsi="Times New Roman" w:cs="Times New Roman"/>
          <w:sz w:val="24"/>
          <w:szCs w:val="24"/>
        </w:rPr>
        <w:t xml:space="preserve"> WHO, </w:t>
      </w:r>
      <w:r w:rsidR="001113F7" w:rsidRPr="00887FDB">
        <w:rPr>
          <w:rFonts w:ascii="Times New Roman" w:hAnsi="Times New Roman" w:cs="Times New Roman"/>
          <w:sz w:val="24"/>
          <w:szCs w:val="24"/>
        </w:rPr>
        <w:t>these</w:t>
      </w:r>
      <w:r w:rsidRPr="00887FDB">
        <w:rPr>
          <w:rFonts w:ascii="Times New Roman" w:hAnsi="Times New Roman" w:cs="Times New Roman"/>
          <w:sz w:val="24"/>
          <w:szCs w:val="24"/>
        </w:rPr>
        <w:t xml:space="preserve"> </w:t>
      </w:r>
      <w:r w:rsidR="001113F7" w:rsidRPr="00887FDB">
        <w:rPr>
          <w:rFonts w:ascii="Times New Roman" w:hAnsi="Times New Roman" w:cs="Times New Roman"/>
          <w:sz w:val="24"/>
          <w:szCs w:val="24"/>
        </w:rPr>
        <w:t xml:space="preserve">methods of treatment have been projected </w:t>
      </w:r>
      <w:r w:rsidRPr="00887FDB">
        <w:rPr>
          <w:rFonts w:ascii="Times New Roman" w:hAnsi="Times New Roman" w:cs="Times New Roman"/>
          <w:sz w:val="24"/>
          <w:szCs w:val="24"/>
        </w:rPr>
        <w:t xml:space="preserve">to significantly lower the percentage of newly </w:t>
      </w:r>
      <w:r w:rsidR="001113F7" w:rsidRPr="00887FDB">
        <w:rPr>
          <w:rFonts w:ascii="Times New Roman" w:hAnsi="Times New Roman" w:cs="Times New Roman"/>
          <w:sz w:val="24"/>
          <w:szCs w:val="24"/>
        </w:rPr>
        <w:t>developed</w:t>
      </w:r>
      <w:r w:rsidRPr="00887FDB">
        <w:rPr>
          <w:rFonts w:ascii="Times New Roman" w:hAnsi="Times New Roman" w:cs="Times New Roman"/>
          <w:sz w:val="24"/>
          <w:szCs w:val="24"/>
        </w:rPr>
        <w:t xml:space="preserve"> HIV infections HIV-related </w:t>
      </w:r>
      <w:r w:rsidR="001113F7" w:rsidRPr="00887FDB">
        <w:rPr>
          <w:rFonts w:ascii="Times New Roman" w:hAnsi="Times New Roman" w:cs="Times New Roman"/>
          <w:sz w:val="24"/>
          <w:szCs w:val="24"/>
        </w:rPr>
        <w:t xml:space="preserve">deaths on the </w:t>
      </w:r>
      <w:r w:rsidRPr="00887FDB">
        <w:rPr>
          <w:rFonts w:ascii="Times New Roman" w:hAnsi="Times New Roman" w:cs="Times New Roman"/>
          <w:sz w:val="24"/>
          <w:szCs w:val="24"/>
        </w:rPr>
        <w:t xml:space="preserve">global </w:t>
      </w:r>
      <w:r w:rsidR="001113F7" w:rsidRPr="00887FDB">
        <w:rPr>
          <w:rFonts w:ascii="Times New Roman" w:hAnsi="Times New Roman" w:cs="Times New Roman"/>
          <w:sz w:val="24"/>
          <w:szCs w:val="24"/>
        </w:rPr>
        <w:t xml:space="preserve">level of </w:t>
      </w:r>
      <w:r w:rsidRPr="00887FDB">
        <w:rPr>
          <w:rFonts w:ascii="Times New Roman" w:hAnsi="Times New Roman" w:cs="Times New Roman"/>
          <w:sz w:val="24"/>
          <w:szCs w:val="24"/>
        </w:rPr>
        <w:t xml:space="preserve">public health. </w:t>
      </w:r>
      <w:r w:rsidR="00CE67F0" w:rsidRPr="00887FDB">
        <w:rPr>
          <w:rFonts w:ascii="Times New Roman" w:hAnsi="Times New Roman" w:cs="Times New Roman"/>
          <w:sz w:val="24"/>
          <w:szCs w:val="24"/>
        </w:rPr>
        <w:t xml:space="preserve">In </w:t>
      </w:r>
      <w:r w:rsidR="00893406" w:rsidRPr="00887FDB">
        <w:rPr>
          <w:rFonts w:ascii="Times New Roman" w:hAnsi="Times New Roman" w:cs="Times New Roman"/>
          <w:sz w:val="24"/>
          <w:szCs w:val="24"/>
        </w:rPr>
        <w:t>September 2015,</w:t>
      </w:r>
      <w:r w:rsidR="00CE67F0" w:rsidRPr="00887FDB">
        <w:rPr>
          <w:rFonts w:ascii="Times New Roman" w:hAnsi="Times New Roman" w:cs="Times New Roman"/>
          <w:sz w:val="24"/>
          <w:szCs w:val="24"/>
        </w:rPr>
        <w:t xml:space="preserve"> the WHO, recommended ART be </w:t>
      </w:r>
      <w:r w:rsidR="00C11C68" w:rsidRPr="00887FDB">
        <w:rPr>
          <w:rFonts w:ascii="Times New Roman" w:hAnsi="Times New Roman" w:cs="Times New Roman"/>
          <w:sz w:val="24"/>
          <w:szCs w:val="24"/>
        </w:rPr>
        <w:t>administered to</w:t>
      </w:r>
      <w:r w:rsidR="00CE67F0" w:rsidRPr="00887FDB">
        <w:rPr>
          <w:rFonts w:ascii="Times New Roman" w:hAnsi="Times New Roman" w:cs="Times New Roman"/>
          <w:sz w:val="24"/>
          <w:szCs w:val="24"/>
        </w:rPr>
        <w:t xml:space="preserve"> </w:t>
      </w:r>
      <w:r w:rsidR="00DB6401">
        <w:rPr>
          <w:rFonts w:ascii="Times New Roman" w:hAnsi="Times New Roman" w:cs="Times New Roman"/>
          <w:sz w:val="24"/>
          <w:szCs w:val="24"/>
        </w:rPr>
        <w:t xml:space="preserve">every </w:t>
      </w:r>
      <w:r w:rsidR="00CE67F0" w:rsidRPr="00887FDB">
        <w:rPr>
          <w:rFonts w:ascii="Times New Roman" w:hAnsi="Times New Roman" w:cs="Times New Roman"/>
          <w:sz w:val="24"/>
          <w:szCs w:val="24"/>
        </w:rPr>
        <w:t xml:space="preserve">pregnant and breastfeeding HIV positive women, </w:t>
      </w:r>
      <w:r w:rsidR="00DB6401" w:rsidRPr="00887FDB">
        <w:rPr>
          <w:rFonts w:ascii="Times New Roman" w:hAnsi="Times New Roman" w:cs="Times New Roman"/>
          <w:sz w:val="24"/>
          <w:szCs w:val="24"/>
        </w:rPr>
        <w:t>irrespective</w:t>
      </w:r>
      <w:r w:rsidR="00C11C68" w:rsidRPr="00887FDB">
        <w:rPr>
          <w:rFonts w:ascii="Times New Roman" w:hAnsi="Times New Roman" w:cs="Times New Roman"/>
          <w:sz w:val="24"/>
          <w:szCs w:val="24"/>
        </w:rPr>
        <w:t xml:space="preserve"> of the </w:t>
      </w:r>
      <w:r w:rsidR="00CE67F0" w:rsidRPr="00887FDB">
        <w:rPr>
          <w:rFonts w:ascii="Times New Roman" w:hAnsi="Times New Roman" w:cs="Times New Roman"/>
          <w:sz w:val="24"/>
          <w:szCs w:val="24"/>
        </w:rPr>
        <w:t>CD4 cell coun</w:t>
      </w:r>
      <w:r w:rsidR="00DB6401">
        <w:rPr>
          <w:rFonts w:ascii="Times New Roman" w:hAnsi="Times New Roman" w:cs="Times New Roman"/>
          <w:sz w:val="24"/>
          <w:szCs w:val="24"/>
        </w:rPr>
        <w:t>t. T</w:t>
      </w:r>
      <w:r w:rsidR="00CE67F0" w:rsidRPr="00887FDB">
        <w:rPr>
          <w:rFonts w:ascii="Times New Roman" w:hAnsi="Times New Roman" w:cs="Times New Roman"/>
          <w:sz w:val="24"/>
          <w:szCs w:val="24"/>
        </w:rPr>
        <w:t xml:space="preserve">his </w:t>
      </w:r>
      <w:r w:rsidR="00CE67F0" w:rsidRPr="00887FDB">
        <w:rPr>
          <w:rFonts w:ascii="Times New Roman" w:hAnsi="Times New Roman" w:cs="Times New Roman"/>
          <w:sz w:val="24"/>
          <w:szCs w:val="24"/>
        </w:rPr>
        <w:lastRenderedPageBreak/>
        <w:t xml:space="preserve">treatment is highly suggested to be continued lifelong. The quality of the evidence related to this form of HIV treatment is moderate. In children diagnosed with HIV that are older than 1 years old but younger than 10 years old, the WHO recommends ART be administered to all HIV positive children regardless of their CD4 cell count. However this form of treatment is recommended by the WHO on special conditions, partially because there is little evidence to show the quality of improvement with this particular treatment. </w:t>
      </w:r>
      <w:r w:rsidR="008F648D" w:rsidRPr="00887FDB">
        <w:rPr>
          <w:rFonts w:ascii="Times New Roman" w:hAnsi="Times New Roman" w:cs="Times New Roman"/>
          <w:sz w:val="24"/>
          <w:szCs w:val="24"/>
        </w:rPr>
        <w:t>There is also a second option that</w:t>
      </w:r>
      <w:r w:rsidR="00B20F63" w:rsidRPr="00887FDB">
        <w:rPr>
          <w:rFonts w:ascii="Times New Roman" w:hAnsi="Times New Roman" w:cs="Times New Roman"/>
          <w:sz w:val="24"/>
          <w:szCs w:val="24"/>
        </w:rPr>
        <w:t xml:space="preserve"> is highly recommended</w:t>
      </w:r>
      <w:r w:rsidR="008F648D" w:rsidRPr="00887FDB">
        <w:rPr>
          <w:rFonts w:ascii="Times New Roman" w:hAnsi="Times New Roman" w:cs="Times New Roman"/>
          <w:sz w:val="24"/>
          <w:szCs w:val="24"/>
        </w:rPr>
        <w:t xml:space="preserve"> for </w:t>
      </w:r>
      <w:r w:rsidR="00B20F63" w:rsidRPr="00887FDB">
        <w:rPr>
          <w:rFonts w:ascii="Times New Roman" w:hAnsi="Times New Roman" w:cs="Times New Roman"/>
          <w:sz w:val="24"/>
          <w:szCs w:val="24"/>
        </w:rPr>
        <w:t xml:space="preserve">HIV positive </w:t>
      </w:r>
      <w:r w:rsidR="008F648D" w:rsidRPr="00887FDB">
        <w:rPr>
          <w:rFonts w:ascii="Times New Roman" w:hAnsi="Times New Roman" w:cs="Times New Roman"/>
          <w:sz w:val="24"/>
          <w:szCs w:val="24"/>
        </w:rPr>
        <w:t>children &lt;2 years old</w:t>
      </w:r>
      <w:r w:rsidR="00B20F63" w:rsidRPr="00887FDB">
        <w:rPr>
          <w:rFonts w:ascii="Times New Roman" w:hAnsi="Times New Roman" w:cs="Times New Roman"/>
          <w:sz w:val="24"/>
          <w:szCs w:val="24"/>
        </w:rPr>
        <w:t>. The treatment</w:t>
      </w:r>
      <w:r w:rsidR="008F648D" w:rsidRPr="00887FDB">
        <w:rPr>
          <w:rFonts w:ascii="Times New Roman" w:hAnsi="Times New Roman" w:cs="Times New Roman"/>
          <w:sz w:val="24"/>
          <w:szCs w:val="24"/>
        </w:rPr>
        <w:t xml:space="preserve"> states </w:t>
      </w:r>
      <w:r w:rsidR="00B20F63" w:rsidRPr="00887FDB">
        <w:rPr>
          <w:rFonts w:ascii="Times New Roman" w:hAnsi="Times New Roman" w:cs="Times New Roman"/>
          <w:sz w:val="24"/>
          <w:szCs w:val="24"/>
        </w:rPr>
        <w:t xml:space="preserve">that </w:t>
      </w:r>
      <w:r w:rsidR="008F648D" w:rsidRPr="00887FDB">
        <w:rPr>
          <w:rFonts w:ascii="Times New Roman" w:hAnsi="Times New Roman" w:cs="Times New Roman"/>
          <w:sz w:val="24"/>
          <w:szCs w:val="24"/>
        </w:rPr>
        <w:t>ART should be administered</w:t>
      </w:r>
      <w:r w:rsidR="00B20F63" w:rsidRPr="00887FDB">
        <w:rPr>
          <w:rFonts w:ascii="Times New Roman" w:hAnsi="Times New Roman" w:cs="Times New Roman"/>
          <w:sz w:val="24"/>
          <w:szCs w:val="24"/>
        </w:rPr>
        <w:t xml:space="preserve"> as a priority</w:t>
      </w:r>
      <w:r w:rsidR="008F648D" w:rsidRPr="00887FDB">
        <w:rPr>
          <w:rFonts w:ascii="Times New Roman" w:hAnsi="Times New Roman" w:cs="Times New Roman"/>
          <w:sz w:val="24"/>
          <w:szCs w:val="24"/>
        </w:rPr>
        <w:t xml:space="preserve"> to all HIV positive </w:t>
      </w:r>
      <w:r w:rsidR="00B20F63" w:rsidRPr="00887FDB">
        <w:rPr>
          <w:rFonts w:ascii="Times New Roman" w:hAnsi="Times New Roman" w:cs="Times New Roman"/>
          <w:sz w:val="24"/>
          <w:szCs w:val="24"/>
        </w:rPr>
        <w:t>&lt;2 year</w:t>
      </w:r>
      <w:r w:rsidR="008F648D" w:rsidRPr="00887FDB">
        <w:rPr>
          <w:rFonts w:ascii="Times New Roman" w:hAnsi="Times New Roman" w:cs="Times New Roman"/>
          <w:sz w:val="24"/>
          <w:szCs w:val="24"/>
        </w:rPr>
        <w:t xml:space="preserve"> old</w:t>
      </w:r>
      <w:r w:rsidR="00B20F63" w:rsidRPr="00887FDB">
        <w:rPr>
          <w:rFonts w:ascii="Times New Roman" w:hAnsi="Times New Roman" w:cs="Times New Roman"/>
          <w:sz w:val="24"/>
          <w:szCs w:val="24"/>
        </w:rPr>
        <w:t>s</w:t>
      </w:r>
      <w:r w:rsidR="008F648D" w:rsidRPr="00887FDB">
        <w:rPr>
          <w:rFonts w:ascii="Times New Roman" w:hAnsi="Times New Roman" w:cs="Times New Roman"/>
          <w:sz w:val="24"/>
          <w:szCs w:val="24"/>
        </w:rPr>
        <w:t xml:space="preserve">, 1-10 year olds in the advanced stages of HIV/AIDS (WHO clinical stage 3 or 4) and persons </w:t>
      </w:r>
      <w:r w:rsidR="00B20F63" w:rsidRPr="00887FDB">
        <w:rPr>
          <w:rFonts w:ascii="Times New Roman" w:hAnsi="Times New Roman" w:cs="Times New Roman"/>
          <w:sz w:val="24"/>
          <w:szCs w:val="24"/>
        </w:rPr>
        <w:t xml:space="preserve">with CD4 percentage of </w:t>
      </w:r>
      <w:r w:rsidR="008F648D" w:rsidRPr="00887FDB">
        <w:rPr>
          <w:rFonts w:ascii="Times New Roman" w:hAnsi="Times New Roman" w:cs="Times New Roman"/>
          <w:sz w:val="24"/>
          <w:szCs w:val="24"/>
        </w:rPr>
        <w:t>&lt;25% (if &lt; 5 years old) or CD4 count ≤350 cells/mm3 (if ≥ 5years old)</w:t>
      </w:r>
      <w:r w:rsidR="00B20F63" w:rsidRPr="00887FDB">
        <w:rPr>
          <w:rFonts w:ascii="Times New Roman" w:hAnsi="Times New Roman" w:cs="Times New Roman"/>
          <w:sz w:val="24"/>
          <w:szCs w:val="24"/>
        </w:rPr>
        <w:t>. Evidence of this form of treatment being beneficial is moderate according to WHO guidelines. In children less than one year old, WHO recommends ART should be initiated at any CD4 cell count. This is strongly recommended to be beneficial for children this age, with moderate clinical support available</w:t>
      </w:r>
      <w:r w:rsidR="00932E55">
        <w:rPr>
          <w:rFonts w:ascii="Times New Roman" w:hAnsi="Times New Roman" w:cs="Times New Roman"/>
          <w:sz w:val="24"/>
          <w:szCs w:val="24"/>
        </w:rPr>
        <w:t xml:space="preserve"> [11]</w:t>
      </w:r>
      <w:r w:rsidR="00B20F63" w:rsidRPr="00887FDB">
        <w:rPr>
          <w:rFonts w:ascii="Times New Roman" w:hAnsi="Times New Roman" w:cs="Times New Roman"/>
          <w:sz w:val="24"/>
          <w:szCs w:val="24"/>
        </w:rPr>
        <w:t xml:space="preserve">. </w:t>
      </w:r>
    </w:p>
    <w:p w:rsidR="00C326A7" w:rsidRPr="00887FDB" w:rsidRDefault="005D511F" w:rsidP="00C326A7">
      <w:pPr>
        <w:ind w:firstLine="720"/>
        <w:rPr>
          <w:rFonts w:ascii="Times New Roman" w:hAnsi="Times New Roman" w:cs="Times New Roman"/>
          <w:sz w:val="24"/>
          <w:szCs w:val="24"/>
        </w:rPr>
      </w:pPr>
      <w:r w:rsidRPr="00887FDB">
        <w:rPr>
          <w:rFonts w:ascii="Times New Roman" w:hAnsi="Times New Roman" w:cs="Times New Roman"/>
          <w:sz w:val="24"/>
          <w:szCs w:val="24"/>
        </w:rPr>
        <w:t xml:space="preserve">In 2016, WHO released a consolidated set of guidelines on HIV </w:t>
      </w:r>
      <w:r w:rsidR="004E626B">
        <w:rPr>
          <w:rFonts w:ascii="Times New Roman" w:hAnsi="Times New Roman" w:cs="Times New Roman"/>
          <w:sz w:val="24"/>
          <w:szCs w:val="24"/>
        </w:rPr>
        <w:t>“</w:t>
      </w:r>
      <w:r w:rsidRPr="00887FDB">
        <w:rPr>
          <w:rFonts w:ascii="Times New Roman" w:hAnsi="Times New Roman" w:cs="Times New Roman"/>
          <w:sz w:val="24"/>
          <w:szCs w:val="24"/>
        </w:rPr>
        <w:t>prevention, diagnosis, treatment and care</w:t>
      </w:r>
      <w:r w:rsidR="004E626B">
        <w:rPr>
          <w:rFonts w:ascii="Times New Roman" w:hAnsi="Times New Roman" w:cs="Times New Roman"/>
          <w:sz w:val="24"/>
          <w:szCs w:val="24"/>
        </w:rPr>
        <w:t>”</w:t>
      </w:r>
      <w:r w:rsidRPr="00887FDB">
        <w:rPr>
          <w:rFonts w:ascii="Times New Roman" w:hAnsi="Times New Roman" w:cs="Times New Roman"/>
          <w:sz w:val="24"/>
          <w:szCs w:val="24"/>
        </w:rPr>
        <w:t xml:space="preserve"> for the betterment of high risk HIV populations</w:t>
      </w:r>
      <w:r w:rsidR="00C326A7" w:rsidRPr="00887FDB">
        <w:rPr>
          <w:rFonts w:ascii="Times New Roman" w:hAnsi="Times New Roman" w:cs="Times New Roman"/>
          <w:sz w:val="24"/>
          <w:szCs w:val="24"/>
        </w:rPr>
        <w:t xml:space="preserve"> in their battle against HIV. The guidelines approach</w:t>
      </w:r>
      <w:r w:rsidR="00306690" w:rsidRPr="00887FDB">
        <w:rPr>
          <w:rFonts w:ascii="Times New Roman" w:hAnsi="Times New Roman" w:cs="Times New Roman"/>
          <w:sz w:val="24"/>
          <w:szCs w:val="24"/>
        </w:rPr>
        <w:t xml:space="preserve"> HIV treatment and care, states that</w:t>
      </w:r>
      <w:r w:rsidR="00C326A7" w:rsidRPr="00887FDB">
        <w:rPr>
          <w:rFonts w:ascii="Times New Roman" w:hAnsi="Times New Roman" w:cs="Times New Roman"/>
          <w:sz w:val="24"/>
          <w:szCs w:val="24"/>
        </w:rPr>
        <w:t xml:space="preserve"> p</w:t>
      </w:r>
      <w:r w:rsidRPr="00887FDB">
        <w:rPr>
          <w:rFonts w:ascii="Times New Roman" w:hAnsi="Times New Roman" w:cs="Times New Roman"/>
          <w:sz w:val="24"/>
          <w:szCs w:val="24"/>
        </w:rPr>
        <w:t xml:space="preserve">opulations </w:t>
      </w:r>
      <w:r w:rsidR="00306690" w:rsidRPr="00887FDB">
        <w:rPr>
          <w:rFonts w:ascii="Times New Roman" w:hAnsi="Times New Roman" w:cs="Times New Roman"/>
          <w:sz w:val="24"/>
          <w:szCs w:val="24"/>
        </w:rPr>
        <w:t xml:space="preserve">with </w:t>
      </w:r>
      <w:r w:rsidRPr="00887FDB">
        <w:rPr>
          <w:rFonts w:ascii="Times New Roman" w:hAnsi="Times New Roman" w:cs="Times New Roman"/>
          <w:sz w:val="24"/>
          <w:szCs w:val="24"/>
        </w:rPr>
        <w:t>a</w:t>
      </w:r>
      <w:r w:rsidR="00306690" w:rsidRPr="00887FDB">
        <w:rPr>
          <w:rFonts w:ascii="Times New Roman" w:hAnsi="Times New Roman" w:cs="Times New Roman"/>
          <w:sz w:val="24"/>
          <w:szCs w:val="24"/>
        </w:rPr>
        <w:t xml:space="preserve"> high</w:t>
      </w:r>
      <w:r w:rsidRPr="00887FDB">
        <w:rPr>
          <w:rFonts w:ascii="Times New Roman" w:hAnsi="Times New Roman" w:cs="Times New Roman"/>
          <w:sz w:val="24"/>
          <w:szCs w:val="24"/>
        </w:rPr>
        <w:t xml:space="preserve"> rate of HIV infection </w:t>
      </w:r>
      <w:r w:rsidR="00306690" w:rsidRPr="00887FDB">
        <w:rPr>
          <w:rFonts w:ascii="Times New Roman" w:hAnsi="Times New Roman" w:cs="Times New Roman"/>
          <w:sz w:val="24"/>
          <w:szCs w:val="24"/>
        </w:rPr>
        <w:t>must</w:t>
      </w:r>
      <w:r w:rsidRPr="00887FDB">
        <w:rPr>
          <w:rFonts w:ascii="Times New Roman" w:hAnsi="Times New Roman" w:cs="Times New Roman"/>
          <w:sz w:val="24"/>
          <w:szCs w:val="24"/>
        </w:rPr>
        <w:t xml:space="preserve"> </w:t>
      </w:r>
      <w:r w:rsidR="00306690" w:rsidRPr="00887FDB">
        <w:rPr>
          <w:rFonts w:ascii="Times New Roman" w:hAnsi="Times New Roman" w:cs="Times New Roman"/>
          <w:sz w:val="24"/>
          <w:szCs w:val="24"/>
        </w:rPr>
        <w:t xml:space="preserve">equal </w:t>
      </w:r>
      <w:r w:rsidRPr="00887FDB">
        <w:rPr>
          <w:rFonts w:ascii="Times New Roman" w:hAnsi="Times New Roman" w:cs="Times New Roman"/>
          <w:sz w:val="24"/>
          <w:szCs w:val="24"/>
        </w:rPr>
        <w:t>healthcare access to ART treatment and the</w:t>
      </w:r>
      <w:r w:rsidR="00306690" w:rsidRPr="00887FDB">
        <w:rPr>
          <w:rFonts w:ascii="Times New Roman" w:hAnsi="Times New Roman" w:cs="Times New Roman"/>
          <w:sz w:val="24"/>
          <w:szCs w:val="24"/>
        </w:rPr>
        <w:t xml:space="preserve"> equal</w:t>
      </w:r>
      <w:r w:rsidRPr="00887FDB">
        <w:rPr>
          <w:rFonts w:ascii="Times New Roman" w:hAnsi="Times New Roman" w:cs="Times New Roman"/>
          <w:sz w:val="24"/>
          <w:szCs w:val="24"/>
        </w:rPr>
        <w:t xml:space="preserve"> help in ART </w:t>
      </w:r>
      <w:r w:rsidR="00306690" w:rsidRPr="00887FDB">
        <w:rPr>
          <w:rFonts w:ascii="Times New Roman" w:hAnsi="Times New Roman" w:cs="Times New Roman"/>
          <w:sz w:val="24"/>
          <w:szCs w:val="24"/>
        </w:rPr>
        <w:t>supervision, despite the overall advancement of the nation</w:t>
      </w:r>
      <w:r w:rsidRPr="00887FDB">
        <w:rPr>
          <w:rFonts w:ascii="Times New Roman" w:hAnsi="Times New Roman" w:cs="Times New Roman"/>
          <w:sz w:val="24"/>
          <w:szCs w:val="24"/>
        </w:rPr>
        <w:t>.</w:t>
      </w:r>
      <w:r w:rsidR="00306690" w:rsidRPr="00887FDB">
        <w:rPr>
          <w:rFonts w:ascii="Times New Roman" w:hAnsi="Times New Roman" w:cs="Times New Roman"/>
          <w:sz w:val="24"/>
          <w:szCs w:val="24"/>
        </w:rPr>
        <w:t xml:space="preserve"> For every </w:t>
      </w:r>
      <w:r w:rsidRPr="00887FDB">
        <w:rPr>
          <w:rFonts w:ascii="Times New Roman" w:hAnsi="Times New Roman" w:cs="Times New Roman"/>
          <w:sz w:val="24"/>
          <w:szCs w:val="24"/>
        </w:rPr>
        <w:t xml:space="preserve">pregnant </w:t>
      </w:r>
      <w:r w:rsidR="00306690" w:rsidRPr="00887FDB">
        <w:rPr>
          <w:rFonts w:ascii="Times New Roman" w:hAnsi="Times New Roman" w:cs="Times New Roman"/>
          <w:sz w:val="24"/>
          <w:szCs w:val="24"/>
        </w:rPr>
        <w:t>mother residing</w:t>
      </w:r>
      <w:r w:rsidRPr="00887FDB">
        <w:rPr>
          <w:rFonts w:ascii="Times New Roman" w:hAnsi="Times New Roman" w:cs="Times New Roman"/>
          <w:sz w:val="24"/>
          <w:szCs w:val="24"/>
        </w:rPr>
        <w:t xml:space="preserve"> </w:t>
      </w:r>
      <w:r w:rsidR="00306690" w:rsidRPr="00887FDB">
        <w:rPr>
          <w:rFonts w:ascii="Times New Roman" w:hAnsi="Times New Roman" w:cs="Times New Roman"/>
          <w:sz w:val="24"/>
          <w:szCs w:val="24"/>
        </w:rPr>
        <w:t xml:space="preserve">in one of the </w:t>
      </w:r>
      <w:r w:rsidRPr="00887FDB">
        <w:rPr>
          <w:rFonts w:ascii="Times New Roman" w:hAnsi="Times New Roman" w:cs="Times New Roman"/>
          <w:sz w:val="24"/>
          <w:szCs w:val="24"/>
        </w:rPr>
        <w:t>key populations</w:t>
      </w:r>
      <w:r w:rsidR="00306690" w:rsidRPr="00887FDB">
        <w:rPr>
          <w:rFonts w:ascii="Times New Roman" w:hAnsi="Times New Roman" w:cs="Times New Roman"/>
          <w:sz w:val="24"/>
          <w:szCs w:val="24"/>
        </w:rPr>
        <w:t xml:space="preserve"> (mentioned)</w:t>
      </w:r>
      <w:r w:rsidRPr="00887FDB">
        <w:rPr>
          <w:rFonts w:ascii="Times New Roman" w:hAnsi="Times New Roman" w:cs="Times New Roman"/>
          <w:sz w:val="24"/>
          <w:szCs w:val="24"/>
        </w:rPr>
        <w:t xml:space="preserve"> </w:t>
      </w:r>
      <w:r w:rsidR="00306690" w:rsidRPr="00887FDB">
        <w:rPr>
          <w:rFonts w:ascii="Times New Roman" w:hAnsi="Times New Roman" w:cs="Times New Roman"/>
          <w:sz w:val="24"/>
          <w:szCs w:val="24"/>
        </w:rPr>
        <w:t>must have equal</w:t>
      </w:r>
      <w:r w:rsidRPr="00887FDB">
        <w:rPr>
          <w:rFonts w:ascii="Times New Roman" w:hAnsi="Times New Roman" w:cs="Times New Roman"/>
          <w:sz w:val="24"/>
          <w:szCs w:val="24"/>
        </w:rPr>
        <w:t xml:space="preserve"> </w:t>
      </w:r>
      <w:r w:rsidR="00306690" w:rsidRPr="00887FDB">
        <w:rPr>
          <w:rFonts w:ascii="Times New Roman" w:hAnsi="Times New Roman" w:cs="Times New Roman"/>
          <w:sz w:val="24"/>
          <w:szCs w:val="24"/>
        </w:rPr>
        <w:t>right to use</w:t>
      </w:r>
      <w:r w:rsidRPr="00887FDB">
        <w:rPr>
          <w:rFonts w:ascii="Times New Roman" w:hAnsi="Times New Roman" w:cs="Times New Roman"/>
          <w:sz w:val="24"/>
          <w:szCs w:val="24"/>
        </w:rPr>
        <w:t xml:space="preserve"> to </w:t>
      </w:r>
      <w:r w:rsidR="00306690" w:rsidRPr="00887FDB">
        <w:rPr>
          <w:rFonts w:ascii="Times New Roman" w:hAnsi="Times New Roman" w:cs="Times New Roman"/>
          <w:sz w:val="24"/>
          <w:szCs w:val="24"/>
        </w:rPr>
        <w:t xml:space="preserve">primary health care </w:t>
      </w:r>
      <w:r w:rsidRPr="00887FDB">
        <w:rPr>
          <w:rFonts w:ascii="Times New Roman" w:hAnsi="Times New Roman" w:cs="Times New Roman"/>
          <w:sz w:val="24"/>
          <w:szCs w:val="24"/>
        </w:rPr>
        <w:t xml:space="preserve">services for </w:t>
      </w:r>
      <w:r w:rsidR="00306690" w:rsidRPr="00887FDB">
        <w:rPr>
          <w:rFonts w:ascii="Times New Roman" w:hAnsi="Times New Roman" w:cs="Times New Roman"/>
          <w:sz w:val="24"/>
          <w:szCs w:val="24"/>
        </w:rPr>
        <w:t>PMTCT and adhere to</w:t>
      </w:r>
      <w:r w:rsidRPr="00887FDB">
        <w:rPr>
          <w:rFonts w:ascii="Times New Roman" w:hAnsi="Times New Roman" w:cs="Times New Roman"/>
          <w:sz w:val="24"/>
          <w:szCs w:val="24"/>
        </w:rPr>
        <w:t xml:space="preserve"> </w:t>
      </w:r>
      <w:r w:rsidR="00306690" w:rsidRPr="00887FDB">
        <w:rPr>
          <w:rFonts w:ascii="Times New Roman" w:hAnsi="Times New Roman" w:cs="Times New Roman"/>
          <w:sz w:val="24"/>
          <w:szCs w:val="24"/>
        </w:rPr>
        <w:t xml:space="preserve">the exact same </w:t>
      </w:r>
      <w:r w:rsidRPr="00887FDB">
        <w:rPr>
          <w:rFonts w:ascii="Times New Roman" w:hAnsi="Times New Roman" w:cs="Times New Roman"/>
          <w:sz w:val="24"/>
          <w:szCs w:val="24"/>
        </w:rPr>
        <w:t>recommendations as women in other populations.</w:t>
      </w:r>
      <w:r w:rsidR="00C326A7" w:rsidRPr="00887FDB">
        <w:rPr>
          <w:rFonts w:ascii="Times New Roman" w:hAnsi="Times New Roman" w:cs="Times New Roman"/>
          <w:sz w:val="24"/>
          <w:szCs w:val="24"/>
        </w:rPr>
        <w:t xml:space="preserve"> </w:t>
      </w:r>
    </w:p>
    <w:p w:rsidR="00BC24BE" w:rsidRPr="00887FDB" w:rsidRDefault="0087355D" w:rsidP="00BC24BE">
      <w:pPr>
        <w:ind w:firstLine="720"/>
        <w:rPr>
          <w:rFonts w:ascii="Times New Roman" w:hAnsi="Times New Roman" w:cs="Times New Roman"/>
          <w:sz w:val="24"/>
          <w:szCs w:val="24"/>
        </w:rPr>
      </w:pPr>
      <w:r w:rsidRPr="00887FDB">
        <w:rPr>
          <w:rFonts w:ascii="Times New Roman" w:hAnsi="Times New Roman" w:cs="Times New Roman"/>
          <w:sz w:val="24"/>
          <w:szCs w:val="24"/>
        </w:rPr>
        <w:t>Interventions made by the WHO to be conveyed by public health sectors inclu</w:t>
      </w:r>
      <w:r w:rsidR="00B32AD0" w:rsidRPr="00887FDB">
        <w:rPr>
          <w:rFonts w:ascii="Times New Roman" w:hAnsi="Times New Roman" w:cs="Times New Roman"/>
          <w:sz w:val="24"/>
          <w:szCs w:val="24"/>
        </w:rPr>
        <w:t>des: 1)An accurate</w:t>
      </w:r>
      <w:r w:rsidR="00C326A7" w:rsidRPr="00887FDB">
        <w:rPr>
          <w:rFonts w:ascii="Times New Roman" w:hAnsi="Times New Roman" w:cs="Times New Roman"/>
          <w:sz w:val="24"/>
          <w:szCs w:val="24"/>
        </w:rPr>
        <w:t xml:space="preserve"> and </w:t>
      </w:r>
      <w:r w:rsidRPr="00887FDB">
        <w:rPr>
          <w:rFonts w:ascii="Times New Roman" w:hAnsi="Times New Roman" w:cs="Times New Roman"/>
          <w:sz w:val="24"/>
          <w:szCs w:val="24"/>
        </w:rPr>
        <w:t>constant</w:t>
      </w:r>
      <w:r w:rsidR="00C326A7" w:rsidRPr="00887FDB">
        <w:rPr>
          <w:rFonts w:ascii="Times New Roman" w:hAnsi="Times New Roman" w:cs="Times New Roman"/>
          <w:sz w:val="24"/>
          <w:szCs w:val="24"/>
        </w:rPr>
        <w:t xml:space="preserve"> use of condoms with condom-</w:t>
      </w:r>
      <w:r w:rsidR="00B32AD0" w:rsidRPr="00887FDB">
        <w:rPr>
          <w:rFonts w:ascii="Times New Roman" w:hAnsi="Times New Roman" w:cs="Times New Roman"/>
          <w:sz w:val="24"/>
          <w:szCs w:val="24"/>
        </w:rPr>
        <w:t>safe</w:t>
      </w:r>
      <w:r w:rsidR="00C326A7" w:rsidRPr="00887FDB">
        <w:rPr>
          <w:rFonts w:ascii="Times New Roman" w:hAnsi="Times New Roman" w:cs="Times New Roman"/>
          <w:sz w:val="24"/>
          <w:szCs w:val="24"/>
        </w:rPr>
        <w:t xml:space="preserve"> lubri</w:t>
      </w:r>
      <w:r w:rsidRPr="00887FDB">
        <w:rPr>
          <w:rFonts w:ascii="Times New Roman" w:hAnsi="Times New Roman" w:cs="Times New Roman"/>
          <w:sz w:val="24"/>
          <w:szCs w:val="24"/>
        </w:rPr>
        <w:t xml:space="preserve">cants is </w:t>
      </w:r>
      <w:r w:rsidR="00B32AD0" w:rsidRPr="00887FDB">
        <w:rPr>
          <w:rFonts w:ascii="Times New Roman" w:hAnsi="Times New Roman" w:cs="Times New Roman"/>
          <w:sz w:val="24"/>
          <w:szCs w:val="24"/>
        </w:rPr>
        <w:t xml:space="preserve">suggested for every HIV at </w:t>
      </w:r>
      <w:r w:rsidR="00B32AD0" w:rsidRPr="00887FDB">
        <w:rPr>
          <w:rFonts w:ascii="Times New Roman" w:hAnsi="Times New Roman" w:cs="Times New Roman"/>
          <w:sz w:val="24"/>
          <w:szCs w:val="24"/>
        </w:rPr>
        <w:lastRenderedPageBreak/>
        <w:t xml:space="preserve">risk person </w:t>
      </w:r>
      <w:r w:rsidR="00C326A7" w:rsidRPr="00887FDB">
        <w:rPr>
          <w:rFonts w:ascii="Times New Roman" w:hAnsi="Times New Roman" w:cs="Times New Roman"/>
          <w:sz w:val="24"/>
          <w:szCs w:val="24"/>
        </w:rPr>
        <w:t xml:space="preserve">to </w:t>
      </w:r>
      <w:r w:rsidRPr="00887FDB">
        <w:rPr>
          <w:rFonts w:ascii="Times New Roman" w:hAnsi="Times New Roman" w:cs="Times New Roman"/>
          <w:sz w:val="24"/>
          <w:szCs w:val="24"/>
        </w:rPr>
        <w:t xml:space="preserve">avoid sexually contracting </w:t>
      </w:r>
      <w:r w:rsidR="00C326A7" w:rsidRPr="00887FDB">
        <w:rPr>
          <w:rFonts w:ascii="Times New Roman" w:hAnsi="Times New Roman" w:cs="Times New Roman"/>
          <w:sz w:val="24"/>
          <w:szCs w:val="24"/>
        </w:rPr>
        <w:t xml:space="preserve">HIV and </w:t>
      </w:r>
      <w:r w:rsidRPr="00887FDB">
        <w:rPr>
          <w:rFonts w:ascii="Times New Roman" w:hAnsi="Times New Roman" w:cs="Times New Roman"/>
          <w:sz w:val="24"/>
          <w:szCs w:val="24"/>
        </w:rPr>
        <w:t xml:space="preserve">other </w:t>
      </w:r>
      <w:r w:rsidR="00C326A7" w:rsidRPr="00887FDB">
        <w:rPr>
          <w:rFonts w:ascii="Times New Roman" w:hAnsi="Times New Roman" w:cs="Times New Roman"/>
          <w:sz w:val="24"/>
          <w:szCs w:val="24"/>
        </w:rPr>
        <w:t xml:space="preserve">sexually </w:t>
      </w:r>
      <w:r w:rsidRPr="00887FDB">
        <w:rPr>
          <w:rFonts w:ascii="Times New Roman" w:hAnsi="Times New Roman" w:cs="Times New Roman"/>
          <w:sz w:val="24"/>
          <w:szCs w:val="24"/>
        </w:rPr>
        <w:t>spread</w:t>
      </w:r>
      <w:r w:rsidR="00C326A7" w:rsidRPr="00887FDB">
        <w:rPr>
          <w:rFonts w:ascii="Times New Roman" w:hAnsi="Times New Roman" w:cs="Times New Roman"/>
          <w:sz w:val="24"/>
          <w:szCs w:val="24"/>
        </w:rPr>
        <w:t xml:space="preserve"> infections (STIs). 2</w:t>
      </w:r>
      <w:r w:rsidRPr="00887FDB">
        <w:rPr>
          <w:rFonts w:ascii="Times New Roman" w:hAnsi="Times New Roman" w:cs="Times New Roman"/>
          <w:sz w:val="24"/>
          <w:szCs w:val="24"/>
        </w:rPr>
        <w:t xml:space="preserve">) Oral PrEP medicines </w:t>
      </w:r>
      <w:r w:rsidR="00C326A7" w:rsidRPr="00887FDB">
        <w:rPr>
          <w:rFonts w:ascii="Times New Roman" w:hAnsi="Times New Roman" w:cs="Times New Roman"/>
          <w:sz w:val="24"/>
          <w:szCs w:val="24"/>
        </w:rPr>
        <w:t>containing tenofovir disoproxil fumarat</w:t>
      </w:r>
      <w:r w:rsidRPr="00887FDB">
        <w:rPr>
          <w:rFonts w:ascii="Times New Roman" w:hAnsi="Times New Roman" w:cs="Times New Roman"/>
          <w:sz w:val="24"/>
          <w:szCs w:val="24"/>
        </w:rPr>
        <w:t xml:space="preserve">e (TDF) </w:t>
      </w:r>
      <w:r w:rsidR="00B32AD0" w:rsidRPr="00887FDB">
        <w:rPr>
          <w:rFonts w:ascii="Times New Roman" w:hAnsi="Times New Roman" w:cs="Times New Roman"/>
          <w:sz w:val="24"/>
          <w:szCs w:val="24"/>
        </w:rPr>
        <w:t xml:space="preserve">must be </w:t>
      </w:r>
      <w:r w:rsidRPr="00887FDB">
        <w:rPr>
          <w:rFonts w:ascii="Times New Roman" w:hAnsi="Times New Roman" w:cs="Times New Roman"/>
          <w:sz w:val="24"/>
          <w:szCs w:val="24"/>
        </w:rPr>
        <w:t xml:space="preserve">offered as a supplementary prevention </w:t>
      </w:r>
      <w:r w:rsidR="004E626B">
        <w:rPr>
          <w:rFonts w:ascii="Times New Roman" w:hAnsi="Times New Roman" w:cs="Times New Roman"/>
          <w:sz w:val="24"/>
          <w:szCs w:val="24"/>
        </w:rPr>
        <w:t xml:space="preserve">option </w:t>
      </w:r>
      <w:r w:rsidRPr="00887FDB">
        <w:rPr>
          <w:rFonts w:ascii="Times New Roman" w:hAnsi="Times New Roman" w:cs="Times New Roman"/>
          <w:sz w:val="24"/>
          <w:szCs w:val="24"/>
        </w:rPr>
        <w:t>for populations at a high risk</w:t>
      </w:r>
      <w:r w:rsidR="00C326A7" w:rsidRPr="00887FDB">
        <w:rPr>
          <w:rFonts w:ascii="Times New Roman" w:hAnsi="Times New Roman" w:cs="Times New Roman"/>
          <w:sz w:val="24"/>
          <w:szCs w:val="24"/>
        </w:rPr>
        <w:t xml:space="preserve"> of </w:t>
      </w:r>
      <w:r w:rsidRPr="00887FDB">
        <w:rPr>
          <w:rFonts w:ascii="Times New Roman" w:hAnsi="Times New Roman" w:cs="Times New Roman"/>
          <w:sz w:val="24"/>
          <w:szCs w:val="24"/>
        </w:rPr>
        <w:t>contracting HIV as</w:t>
      </w:r>
      <w:r w:rsidR="00C326A7" w:rsidRPr="00887FDB">
        <w:rPr>
          <w:rFonts w:ascii="Times New Roman" w:hAnsi="Times New Roman" w:cs="Times New Roman"/>
          <w:sz w:val="24"/>
          <w:szCs w:val="24"/>
        </w:rPr>
        <w:t>. 3</w:t>
      </w:r>
      <w:r w:rsidRPr="00887FDB">
        <w:rPr>
          <w:rFonts w:ascii="Times New Roman" w:hAnsi="Times New Roman" w:cs="Times New Roman"/>
          <w:sz w:val="24"/>
          <w:szCs w:val="24"/>
        </w:rPr>
        <w:t>)</w:t>
      </w:r>
      <w:r w:rsidR="00C326A7" w:rsidRPr="00887FDB">
        <w:rPr>
          <w:rFonts w:ascii="Times New Roman" w:hAnsi="Times New Roman" w:cs="Times New Roman"/>
          <w:sz w:val="24"/>
          <w:szCs w:val="24"/>
        </w:rPr>
        <w:t xml:space="preserve"> Post-exposure prophylaxis (PEP) should be</w:t>
      </w:r>
      <w:r w:rsidRPr="00887FDB">
        <w:rPr>
          <w:rFonts w:ascii="Times New Roman" w:hAnsi="Times New Roman" w:cs="Times New Roman"/>
          <w:sz w:val="24"/>
          <w:szCs w:val="24"/>
        </w:rPr>
        <w:t xml:space="preserve"> a</w:t>
      </w:r>
      <w:r w:rsidR="00C326A7" w:rsidRPr="00887FDB">
        <w:rPr>
          <w:rFonts w:ascii="Times New Roman" w:hAnsi="Times New Roman" w:cs="Times New Roman"/>
          <w:sz w:val="24"/>
          <w:szCs w:val="24"/>
        </w:rPr>
        <w:t xml:space="preserve"> </w:t>
      </w:r>
      <w:r w:rsidRPr="00887FDB">
        <w:rPr>
          <w:rFonts w:ascii="Times New Roman" w:hAnsi="Times New Roman" w:cs="Times New Roman"/>
          <w:sz w:val="24"/>
          <w:szCs w:val="24"/>
        </w:rPr>
        <w:t xml:space="preserve">readily </w:t>
      </w:r>
      <w:r w:rsidR="00B32AD0" w:rsidRPr="00887FDB">
        <w:rPr>
          <w:rFonts w:ascii="Times New Roman" w:hAnsi="Times New Roman" w:cs="Times New Roman"/>
          <w:sz w:val="24"/>
          <w:szCs w:val="24"/>
        </w:rPr>
        <w:t xml:space="preserve">attainable </w:t>
      </w:r>
      <w:r w:rsidRPr="00887FDB">
        <w:rPr>
          <w:rFonts w:ascii="Times New Roman" w:hAnsi="Times New Roman" w:cs="Times New Roman"/>
          <w:sz w:val="24"/>
          <w:szCs w:val="24"/>
        </w:rPr>
        <w:t>option</w:t>
      </w:r>
      <w:r w:rsidR="00B32AD0" w:rsidRPr="00887FDB">
        <w:rPr>
          <w:rFonts w:ascii="Times New Roman" w:hAnsi="Times New Roman" w:cs="Times New Roman"/>
          <w:sz w:val="24"/>
          <w:szCs w:val="24"/>
        </w:rPr>
        <w:t xml:space="preserve"> to every</w:t>
      </w:r>
      <w:r w:rsidR="00C326A7" w:rsidRPr="00887FDB">
        <w:rPr>
          <w:rFonts w:ascii="Times New Roman" w:hAnsi="Times New Roman" w:cs="Times New Roman"/>
          <w:sz w:val="24"/>
          <w:szCs w:val="24"/>
        </w:rPr>
        <w:t xml:space="preserve"> eligible </w:t>
      </w:r>
      <w:r w:rsidR="00B32AD0" w:rsidRPr="00887FDB">
        <w:rPr>
          <w:rFonts w:ascii="Times New Roman" w:hAnsi="Times New Roman" w:cs="Times New Roman"/>
          <w:sz w:val="24"/>
          <w:szCs w:val="24"/>
        </w:rPr>
        <w:t xml:space="preserve">person </w:t>
      </w:r>
      <w:r w:rsidR="004E626B">
        <w:rPr>
          <w:rFonts w:ascii="Times New Roman" w:hAnsi="Times New Roman" w:cs="Times New Roman"/>
          <w:sz w:val="24"/>
          <w:szCs w:val="24"/>
        </w:rPr>
        <w:t>with</w:t>
      </w:r>
      <w:r w:rsidR="00B32AD0" w:rsidRPr="00887FDB">
        <w:rPr>
          <w:rFonts w:ascii="Times New Roman" w:hAnsi="Times New Roman" w:cs="Times New Roman"/>
          <w:sz w:val="24"/>
          <w:szCs w:val="24"/>
        </w:rPr>
        <w:t>in</w:t>
      </w:r>
      <w:r w:rsidR="004E626B">
        <w:rPr>
          <w:rFonts w:ascii="Times New Roman" w:hAnsi="Times New Roman" w:cs="Times New Roman"/>
          <w:sz w:val="24"/>
          <w:szCs w:val="24"/>
        </w:rPr>
        <w:t xml:space="preserve"> a</w:t>
      </w:r>
      <w:r w:rsidR="000A4D56" w:rsidRPr="00887FDB">
        <w:rPr>
          <w:rFonts w:ascii="Times New Roman" w:hAnsi="Times New Roman" w:cs="Times New Roman"/>
          <w:sz w:val="24"/>
          <w:szCs w:val="24"/>
        </w:rPr>
        <w:t xml:space="preserve"> </w:t>
      </w:r>
      <w:r w:rsidR="00893406" w:rsidRPr="00887FDB">
        <w:rPr>
          <w:rFonts w:ascii="Times New Roman" w:hAnsi="Times New Roman" w:cs="Times New Roman"/>
          <w:sz w:val="24"/>
          <w:szCs w:val="24"/>
        </w:rPr>
        <w:t>high-risk</w:t>
      </w:r>
      <w:r w:rsidR="000A4D56" w:rsidRPr="00887FDB">
        <w:rPr>
          <w:rFonts w:ascii="Times New Roman" w:hAnsi="Times New Roman" w:cs="Times New Roman"/>
          <w:sz w:val="24"/>
          <w:szCs w:val="24"/>
        </w:rPr>
        <w:t xml:space="preserve"> population</w:t>
      </w:r>
      <w:r w:rsidR="004E626B">
        <w:rPr>
          <w:rFonts w:ascii="Times New Roman" w:hAnsi="Times New Roman" w:cs="Times New Roman"/>
          <w:sz w:val="24"/>
          <w:szCs w:val="24"/>
        </w:rPr>
        <w:t>,</w:t>
      </w:r>
      <w:r w:rsidR="000A4D56" w:rsidRPr="00887FDB">
        <w:rPr>
          <w:rFonts w:ascii="Times New Roman" w:hAnsi="Times New Roman" w:cs="Times New Roman"/>
          <w:sz w:val="24"/>
          <w:szCs w:val="24"/>
        </w:rPr>
        <w:t xml:space="preserve"> </w:t>
      </w:r>
      <w:r w:rsidR="00C326A7" w:rsidRPr="00887FDB">
        <w:rPr>
          <w:rFonts w:ascii="Times New Roman" w:hAnsi="Times New Roman" w:cs="Times New Roman"/>
          <w:sz w:val="24"/>
          <w:szCs w:val="24"/>
        </w:rPr>
        <w:t>after</w:t>
      </w:r>
      <w:r w:rsidR="004E626B">
        <w:rPr>
          <w:rFonts w:ascii="Times New Roman" w:hAnsi="Times New Roman" w:cs="Times New Roman"/>
          <w:sz w:val="24"/>
          <w:szCs w:val="24"/>
        </w:rPr>
        <w:t xml:space="preserve"> that individual has possibly been expos</w:t>
      </w:r>
      <w:r w:rsidR="000A4D56" w:rsidRPr="00887FDB">
        <w:rPr>
          <w:rFonts w:ascii="Times New Roman" w:hAnsi="Times New Roman" w:cs="Times New Roman"/>
          <w:sz w:val="24"/>
          <w:szCs w:val="24"/>
        </w:rPr>
        <w:t>e</w:t>
      </w:r>
      <w:r w:rsidR="004E626B">
        <w:rPr>
          <w:rFonts w:ascii="Times New Roman" w:hAnsi="Times New Roman" w:cs="Times New Roman"/>
          <w:sz w:val="24"/>
          <w:szCs w:val="24"/>
        </w:rPr>
        <w:t>d</w:t>
      </w:r>
      <w:r w:rsidR="000A4D56" w:rsidRPr="00887FDB">
        <w:rPr>
          <w:rFonts w:ascii="Times New Roman" w:hAnsi="Times New Roman" w:cs="Times New Roman"/>
          <w:sz w:val="24"/>
          <w:szCs w:val="24"/>
        </w:rPr>
        <w:t xml:space="preserve"> to HIV. Lastly, 4) </w:t>
      </w:r>
      <w:r w:rsidR="00C326A7" w:rsidRPr="00887FDB">
        <w:rPr>
          <w:rFonts w:ascii="Times New Roman" w:hAnsi="Times New Roman" w:cs="Times New Roman"/>
          <w:sz w:val="24"/>
          <w:szCs w:val="24"/>
        </w:rPr>
        <w:t xml:space="preserve">Voluntary medical male circumcision (VMMC) is </w:t>
      </w:r>
      <w:r w:rsidR="000A4D56" w:rsidRPr="00887FDB">
        <w:rPr>
          <w:rFonts w:ascii="Times New Roman" w:hAnsi="Times New Roman" w:cs="Times New Roman"/>
          <w:sz w:val="24"/>
          <w:szCs w:val="24"/>
        </w:rPr>
        <w:t>suggested</w:t>
      </w:r>
      <w:r w:rsidR="00C326A7" w:rsidRPr="00887FDB">
        <w:rPr>
          <w:rFonts w:ascii="Times New Roman" w:hAnsi="Times New Roman" w:cs="Times New Roman"/>
          <w:sz w:val="24"/>
          <w:szCs w:val="24"/>
        </w:rPr>
        <w:t xml:space="preserve"> as </w:t>
      </w:r>
      <w:r w:rsidR="000A4D56" w:rsidRPr="00887FDB">
        <w:rPr>
          <w:rFonts w:ascii="Times New Roman" w:hAnsi="Times New Roman" w:cs="Times New Roman"/>
          <w:sz w:val="24"/>
          <w:szCs w:val="24"/>
        </w:rPr>
        <w:t>a</w:t>
      </w:r>
      <w:r w:rsidR="00C326A7" w:rsidRPr="00887FDB">
        <w:rPr>
          <w:rFonts w:ascii="Times New Roman" w:hAnsi="Times New Roman" w:cs="Times New Roman"/>
          <w:sz w:val="24"/>
          <w:szCs w:val="24"/>
        </w:rPr>
        <w:t xml:space="preserve"> </w:t>
      </w:r>
      <w:r w:rsidR="000A4D56" w:rsidRPr="00887FDB">
        <w:rPr>
          <w:rFonts w:ascii="Times New Roman" w:hAnsi="Times New Roman" w:cs="Times New Roman"/>
          <w:sz w:val="24"/>
          <w:szCs w:val="24"/>
        </w:rPr>
        <w:t>supplementary</w:t>
      </w:r>
      <w:r w:rsidR="00C326A7" w:rsidRPr="00887FDB">
        <w:rPr>
          <w:rFonts w:ascii="Times New Roman" w:hAnsi="Times New Roman" w:cs="Times New Roman"/>
          <w:sz w:val="24"/>
          <w:szCs w:val="24"/>
        </w:rPr>
        <w:t xml:space="preserve">, </w:t>
      </w:r>
      <w:r w:rsidR="000A4D56" w:rsidRPr="00887FDB">
        <w:rPr>
          <w:rFonts w:ascii="Times New Roman" w:hAnsi="Times New Roman" w:cs="Times New Roman"/>
          <w:sz w:val="24"/>
          <w:szCs w:val="24"/>
        </w:rPr>
        <w:t>vital approach</w:t>
      </w:r>
      <w:r w:rsidR="00C326A7" w:rsidRPr="00887FDB">
        <w:rPr>
          <w:rFonts w:ascii="Times New Roman" w:hAnsi="Times New Roman" w:cs="Times New Roman"/>
          <w:sz w:val="24"/>
          <w:szCs w:val="24"/>
        </w:rPr>
        <w:t xml:space="preserve"> </w:t>
      </w:r>
      <w:r w:rsidR="00CE2833">
        <w:rPr>
          <w:rFonts w:ascii="Times New Roman" w:hAnsi="Times New Roman" w:cs="Times New Roman"/>
          <w:sz w:val="24"/>
          <w:szCs w:val="24"/>
        </w:rPr>
        <w:t xml:space="preserve">aiming to eliminate male to female transmitted </w:t>
      </w:r>
      <w:r w:rsidR="00C326A7" w:rsidRPr="00887FDB">
        <w:rPr>
          <w:rFonts w:ascii="Times New Roman" w:hAnsi="Times New Roman" w:cs="Times New Roman"/>
          <w:sz w:val="24"/>
          <w:szCs w:val="24"/>
        </w:rPr>
        <w:t xml:space="preserve">HIV in </w:t>
      </w:r>
      <w:r w:rsidR="00B32AD0" w:rsidRPr="00887FDB">
        <w:rPr>
          <w:rFonts w:ascii="Times New Roman" w:hAnsi="Times New Roman" w:cs="Times New Roman"/>
          <w:sz w:val="24"/>
          <w:szCs w:val="24"/>
        </w:rPr>
        <w:t xml:space="preserve">males, </w:t>
      </w:r>
      <w:r w:rsidR="00CE2833" w:rsidRPr="00887FDB">
        <w:rPr>
          <w:rFonts w:ascii="Times New Roman" w:hAnsi="Times New Roman" w:cs="Times New Roman"/>
          <w:sz w:val="24"/>
          <w:szCs w:val="24"/>
        </w:rPr>
        <w:t>predominantly</w:t>
      </w:r>
      <w:r w:rsidR="00C326A7" w:rsidRPr="00887FDB">
        <w:rPr>
          <w:rFonts w:ascii="Times New Roman" w:hAnsi="Times New Roman" w:cs="Times New Roman"/>
          <w:sz w:val="24"/>
          <w:szCs w:val="24"/>
        </w:rPr>
        <w:t xml:space="preserve"> in </w:t>
      </w:r>
      <w:r w:rsidR="00B32AD0" w:rsidRPr="00887FDB">
        <w:rPr>
          <w:rFonts w:ascii="Times New Roman" w:hAnsi="Times New Roman" w:cs="Times New Roman"/>
          <w:sz w:val="24"/>
          <w:szCs w:val="24"/>
        </w:rPr>
        <w:t>situations</w:t>
      </w:r>
      <w:r w:rsidR="00C326A7" w:rsidRPr="00887FDB">
        <w:rPr>
          <w:rFonts w:ascii="Times New Roman" w:hAnsi="Times New Roman" w:cs="Times New Roman"/>
          <w:sz w:val="24"/>
          <w:szCs w:val="24"/>
        </w:rPr>
        <w:t xml:space="preserve"> with</w:t>
      </w:r>
      <w:r w:rsidR="00CE2833">
        <w:rPr>
          <w:rFonts w:ascii="Times New Roman" w:hAnsi="Times New Roman" w:cs="Times New Roman"/>
          <w:sz w:val="24"/>
          <w:szCs w:val="24"/>
        </w:rPr>
        <w:t xml:space="preserve"> </w:t>
      </w:r>
      <w:r w:rsidR="00CE2833" w:rsidRPr="00CE2833">
        <w:rPr>
          <w:rStyle w:val="tgc"/>
          <w:rFonts w:ascii="Times New Roman" w:hAnsi="Times New Roman" w:cs="Times New Roman"/>
          <w:bCs/>
          <w:i/>
          <w:color w:val="222222"/>
          <w:sz w:val="24"/>
          <w:szCs w:val="24"/>
          <w:lang w:val="en"/>
        </w:rPr>
        <w:t>hyperendemic</w:t>
      </w:r>
      <w:r w:rsidR="00CE2833">
        <w:rPr>
          <w:rStyle w:val="tgc"/>
          <w:rFonts w:ascii="Times New Roman" w:hAnsi="Times New Roman" w:cs="Times New Roman"/>
          <w:bCs/>
          <w:i/>
          <w:color w:val="222222"/>
          <w:sz w:val="24"/>
          <w:szCs w:val="24"/>
          <w:lang w:val="en"/>
        </w:rPr>
        <w:t xml:space="preserve"> </w:t>
      </w:r>
      <w:r w:rsidR="00CE2833">
        <w:rPr>
          <w:rStyle w:val="tgc"/>
          <w:rFonts w:ascii="Times New Roman" w:hAnsi="Times New Roman" w:cs="Times New Roman"/>
          <w:bCs/>
          <w:color w:val="222222"/>
          <w:sz w:val="24"/>
          <w:szCs w:val="24"/>
          <w:lang w:val="en"/>
        </w:rPr>
        <w:t>(a constantly high rate of HIV within all age groups equally),</w:t>
      </w:r>
      <w:r w:rsidR="000A4D56" w:rsidRPr="00887FDB">
        <w:rPr>
          <w:rFonts w:ascii="Times New Roman" w:hAnsi="Times New Roman" w:cs="Times New Roman"/>
          <w:sz w:val="24"/>
          <w:szCs w:val="24"/>
        </w:rPr>
        <w:t xml:space="preserve"> </w:t>
      </w:r>
      <w:r w:rsidR="00CE2833" w:rsidRPr="00887FDB">
        <w:rPr>
          <w:rFonts w:ascii="Times New Roman" w:hAnsi="Times New Roman" w:cs="Times New Roman"/>
          <w:sz w:val="24"/>
          <w:szCs w:val="24"/>
        </w:rPr>
        <w:t>widespread</w:t>
      </w:r>
      <w:r w:rsidR="00C326A7" w:rsidRPr="00887FDB">
        <w:rPr>
          <w:rFonts w:ascii="Times New Roman" w:hAnsi="Times New Roman" w:cs="Times New Roman"/>
          <w:sz w:val="24"/>
          <w:szCs w:val="24"/>
        </w:rPr>
        <w:t xml:space="preserve"> HIV epidemics</w:t>
      </w:r>
      <w:r w:rsidR="000A4D56" w:rsidRPr="00887FDB">
        <w:rPr>
          <w:rFonts w:ascii="Times New Roman" w:hAnsi="Times New Roman" w:cs="Times New Roman"/>
          <w:sz w:val="24"/>
          <w:szCs w:val="24"/>
        </w:rPr>
        <w:t>,</w:t>
      </w:r>
      <w:r w:rsidR="00C326A7" w:rsidRPr="00887FDB">
        <w:rPr>
          <w:rFonts w:ascii="Times New Roman" w:hAnsi="Times New Roman" w:cs="Times New Roman"/>
          <w:sz w:val="24"/>
          <w:szCs w:val="24"/>
        </w:rPr>
        <w:t xml:space="preserve"> and low </w:t>
      </w:r>
      <w:r w:rsidR="00932E55">
        <w:rPr>
          <w:rFonts w:ascii="Times New Roman" w:hAnsi="Times New Roman" w:cs="Times New Roman"/>
          <w:sz w:val="24"/>
          <w:szCs w:val="24"/>
        </w:rPr>
        <w:t>prevalence of male circumcision [12]</w:t>
      </w:r>
      <w:r w:rsidR="00890C71" w:rsidRPr="00887FDB">
        <w:rPr>
          <w:rFonts w:ascii="Times New Roman" w:hAnsi="Times New Roman" w:cs="Times New Roman"/>
          <w:sz w:val="24"/>
          <w:szCs w:val="24"/>
        </w:rPr>
        <w:t>.</w:t>
      </w:r>
    </w:p>
    <w:p w:rsidR="0038609F" w:rsidRPr="00887FDB" w:rsidRDefault="001F0533" w:rsidP="0012409F">
      <w:pPr>
        <w:ind w:firstLine="720"/>
        <w:rPr>
          <w:rFonts w:ascii="Times New Roman" w:hAnsi="Times New Roman" w:cs="Times New Roman"/>
          <w:sz w:val="24"/>
          <w:szCs w:val="24"/>
        </w:rPr>
      </w:pPr>
      <w:r w:rsidRPr="00887FDB">
        <w:rPr>
          <w:rFonts w:ascii="Times New Roman" w:hAnsi="Times New Roman" w:cs="Times New Roman"/>
          <w:sz w:val="24"/>
          <w:szCs w:val="24"/>
        </w:rPr>
        <w:t>Since 2015, when WHO campaigned to the world that the termination of the AIDS pandemic is reachable by expanding ART to all HIV positive individuals, there have been clear results of this theory. More recently in 2016, there were 18.2 million people living HIV positive and on ART worldwide. This is a huge flux compared to the past year in 2015, when only 15.8 million were using ART. In 2010, 7.5 million HIV positive patients were using ART, under a million people accessed ART in</w:t>
      </w:r>
      <w:r w:rsidR="00E13BE3" w:rsidRPr="00887FDB">
        <w:rPr>
          <w:rFonts w:ascii="Times New Roman" w:hAnsi="Times New Roman" w:cs="Times New Roman"/>
          <w:sz w:val="24"/>
          <w:szCs w:val="24"/>
        </w:rPr>
        <w:t xml:space="preserve"> 2000, when the pandemic was at its peak. Innovative strategies must still increase as far as prevention, on a global scale. The sub-Saharan Africa the most HIV infected children resided in 2015, 150,000 children under the age of 15 years old, statistics from the WHO show this cases were ca</w:t>
      </w:r>
      <w:r w:rsidR="00CC14AC" w:rsidRPr="00887FDB">
        <w:rPr>
          <w:rFonts w:ascii="Times New Roman" w:hAnsi="Times New Roman" w:cs="Times New Roman"/>
          <w:sz w:val="24"/>
          <w:szCs w:val="24"/>
        </w:rPr>
        <w:t xml:space="preserve">used by the MTCT of HIV. Cases of contraction mostly included perinatal transmission of HIV during delivery, labor, pregnancy, and breastfeeding. In November of 2016, WHO claimed Sub-Saharan Africa as </w:t>
      </w:r>
      <w:r w:rsidR="0031184D" w:rsidRPr="00887FDB">
        <w:rPr>
          <w:rFonts w:ascii="Times New Roman" w:hAnsi="Times New Roman" w:cs="Times New Roman"/>
          <w:sz w:val="24"/>
          <w:szCs w:val="24"/>
        </w:rPr>
        <w:t>having</w:t>
      </w:r>
      <w:r w:rsidR="00CC14AC" w:rsidRPr="00887FDB">
        <w:rPr>
          <w:rFonts w:ascii="Times New Roman" w:hAnsi="Times New Roman" w:cs="Times New Roman"/>
          <w:sz w:val="24"/>
          <w:szCs w:val="24"/>
        </w:rPr>
        <w:t xml:space="preserve"> the </w:t>
      </w:r>
      <w:r w:rsidR="0031184D" w:rsidRPr="00887FDB">
        <w:rPr>
          <w:rFonts w:ascii="Times New Roman" w:hAnsi="Times New Roman" w:cs="Times New Roman"/>
          <w:sz w:val="24"/>
          <w:szCs w:val="24"/>
        </w:rPr>
        <w:t xml:space="preserve">highest rate of </w:t>
      </w:r>
      <w:r w:rsidR="00CC14AC" w:rsidRPr="00887FDB">
        <w:rPr>
          <w:rFonts w:ascii="Times New Roman" w:hAnsi="Times New Roman" w:cs="Times New Roman"/>
          <w:sz w:val="24"/>
          <w:szCs w:val="24"/>
        </w:rPr>
        <w:t xml:space="preserve">HIV </w:t>
      </w:r>
      <w:r w:rsidR="0031184D" w:rsidRPr="00887FDB">
        <w:rPr>
          <w:rFonts w:ascii="Times New Roman" w:hAnsi="Times New Roman" w:cs="Times New Roman"/>
          <w:sz w:val="24"/>
          <w:szCs w:val="24"/>
        </w:rPr>
        <w:t>worldwide, roughly 25.6 million people</w:t>
      </w:r>
      <w:r w:rsidR="00932E55">
        <w:rPr>
          <w:rFonts w:ascii="Times New Roman" w:hAnsi="Times New Roman" w:cs="Times New Roman"/>
          <w:sz w:val="24"/>
          <w:szCs w:val="24"/>
        </w:rPr>
        <w:t xml:space="preserve"> [13]</w:t>
      </w:r>
      <w:r w:rsidR="0031184D" w:rsidRPr="00887FDB">
        <w:rPr>
          <w:rFonts w:ascii="Times New Roman" w:hAnsi="Times New Roman" w:cs="Times New Roman"/>
          <w:sz w:val="24"/>
          <w:szCs w:val="24"/>
        </w:rPr>
        <w:t xml:space="preserve">. </w:t>
      </w:r>
    </w:p>
    <w:p w:rsidR="0012409F" w:rsidRPr="00887FDB" w:rsidRDefault="0012409F" w:rsidP="0012409F">
      <w:pPr>
        <w:keepNext/>
        <w:keepLines/>
        <w:spacing w:before="240" w:after="0"/>
        <w:outlineLvl w:val="0"/>
        <w:rPr>
          <w:rFonts w:ascii="Times New Roman" w:eastAsiaTheme="majorEastAsia" w:hAnsi="Times New Roman" w:cs="Times New Roman"/>
          <w:color w:val="2E74B5" w:themeColor="accent1" w:themeShade="BF"/>
          <w:sz w:val="24"/>
          <w:szCs w:val="24"/>
        </w:rPr>
      </w:pPr>
      <w:r w:rsidRPr="00887FDB">
        <w:rPr>
          <w:rFonts w:ascii="Times New Roman" w:eastAsiaTheme="majorEastAsia" w:hAnsi="Times New Roman" w:cs="Times New Roman"/>
          <w:color w:val="2E74B5" w:themeColor="accent1" w:themeShade="BF"/>
          <w:sz w:val="24"/>
          <w:szCs w:val="24"/>
        </w:rPr>
        <w:lastRenderedPageBreak/>
        <w:t>Findings and Significance of Future Direction</w:t>
      </w:r>
    </w:p>
    <w:p w:rsidR="0038609F" w:rsidRPr="00887FDB" w:rsidRDefault="0031184D" w:rsidP="0038609F">
      <w:pPr>
        <w:ind w:firstLine="720"/>
        <w:rPr>
          <w:rStyle w:val="apple-converted-space"/>
          <w:rFonts w:ascii="Times New Roman" w:hAnsi="Times New Roman" w:cs="Times New Roman"/>
          <w:iCs/>
          <w:color w:val="333333"/>
          <w:sz w:val="24"/>
          <w:szCs w:val="24"/>
          <w:bdr w:val="none" w:sz="0" w:space="0" w:color="auto" w:frame="1"/>
          <w:shd w:val="clear" w:color="auto" w:fill="FFFFFF"/>
        </w:rPr>
      </w:pPr>
      <w:r w:rsidRPr="00887FDB">
        <w:rPr>
          <w:rFonts w:ascii="Times New Roman" w:hAnsi="Times New Roman" w:cs="Times New Roman"/>
          <w:sz w:val="24"/>
          <w:szCs w:val="24"/>
        </w:rPr>
        <w:t xml:space="preserve">The onsite testing and detection of the presence or absence of HIV antibodies in the patient’s plasma is done by means of rapid diagnostic tests (RDTs). These tests are the quickest ways to detect the virus and treat HIV before it becomes too severe. </w:t>
      </w:r>
      <w:r w:rsidR="0099192F" w:rsidRPr="00887FDB">
        <w:rPr>
          <w:rFonts w:ascii="Times New Roman" w:hAnsi="Times New Roman" w:cs="Times New Roman"/>
          <w:sz w:val="24"/>
          <w:szCs w:val="24"/>
        </w:rPr>
        <w:t xml:space="preserve">In 2013, less than half of all HIV positive pregnant women living in middle/ low pay </w:t>
      </w:r>
      <w:r w:rsidRPr="00887FDB">
        <w:rPr>
          <w:rFonts w:ascii="Times New Roman" w:hAnsi="Times New Roman" w:cs="Times New Roman"/>
          <w:sz w:val="24"/>
          <w:szCs w:val="24"/>
        </w:rPr>
        <w:t>countries did</w:t>
      </w:r>
      <w:r w:rsidR="0099192F" w:rsidRPr="00887FDB">
        <w:rPr>
          <w:rFonts w:ascii="Times New Roman" w:hAnsi="Times New Roman" w:cs="Times New Roman"/>
          <w:sz w:val="24"/>
          <w:szCs w:val="24"/>
        </w:rPr>
        <w:t xml:space="preserve"> not receive any HIV testing to detect the presence of HIV</w:t>
      </w:r>
      <w:r w:rsidR="00267E7C">
        <w:rPr>
          <w:rFonts w:ascii="Times New Roman" w:hAnsi="Times New Roman" w:cs="Times New Roman"/>
          <w:sz w:val="24"/>
          <w:szCs w:val="24"/>
        </w:rPr>
        <w:t xml:space="preserve"> [10]</w:t>
      </w:r>
      <w:r w:rsidR="0099192F" w:rsidRPr="00887FDB">
        <w:rPr>
          <w:rFonts w:ascii="Times New Roman" w:hAnsi="Times New Roman" w:cs="Times New Roman"/>
          <w:sz w:val="24"/>
          <w:szCs w:val="24"/>
        </w:rPr>
        <w:t xml:space="preserve">. Without the necessary testing and detection of HIV 33% of children died before the age of one. Because of the early detection tests, now 70% of HIV positive pregnant women are also receiving ART. </w:t>
      </w:r>
      <w:r w:rsidR="0038609F" w:rsidRPr="00887FDB">
        <w:rPr>
          <w:rFonts w:ascii="Times New Roman" w:hAnsi="Times New Roman" w:cs="Times New Roman"/>
          <w:sz w:val="24"/>
          <w:szCs w:val="24"/>
        </w:rPr>
        <w:t xml:space="preserve">As of today, WHO records that 60% of HIV positive people </w:t>
      </w:r>
      <w:r w:rsidR="00893406" w:rsidRPr="00887FDB">
        <w:rPr>
          <w:rFonts w:ascii="Times New Roman" w:hAnsi="Times New Roman" w:cs="Times New Roman"/>
          <w:sz w:val="24"/>
          <w:szCs w:val="24"/>
        </w:rPr>
        <w:t>know</w:t>
      </w:r>
      <w:r w:rsidR="0038609F" w:rsidRPr="00887FDB">
        <w:rPr>
          <w:rFonts w:ascii="Times New Roman" w:hAnsi="Times New Roman" w:cs="Times New Roman"/>
          <w:sz w:val="24"/>
          <w:szCs w:val="24"/>
        </w:rPr>
        <w:t xml:space="preserve"> their HIV status</w:t>
      </w:r>
      <w:r w:rsidR="00267E7C">
        <w:rPr>
          <w:rFonts w:ascii="Times New Roman" w:hAnsi="Times New Roman" w:cs="Times New Roman"/>
          <w:sz w:val="24"/>
          <w:szCs w:val="24"/>
        </w:rPr>
        <w:t xml:space="preserve"> [13]</w:t>
      </w:r>
      <w:r w:rsidR="0038609F" w:rsidRPr="00887FDB">
        <w:rPr>
          <w:rFonts w:ascii="Times New Roman" w:hAnsi="Times New Roman" w:cs="Times New Roman"/>
          <w:sz w:val="24"/>
          <w:szCs w:val="24"/>
        </w:rPr>
        <w:t xml:space="preserve">. The remaining 14 million people included in the statistic of not knowing their HIV positive status, have not sought out testing RTDs, for same day diagnosis and treatment. 18.2 million Individuals worldwide, in mid-2016, were receiving ART.  These are the results of WHO’s </w:t>
      </w:r>
      <w:r w:rsidR="0038609F" w:rsidRPr="00887FDB">
        <w:rPr>
          <w:rStyle w:val="Emphasis"/>
          <w:rFonts w:ascii="Times New Roman" w:hAnsi="Times New Roman" w:cs="Times New Roman"/>
          <w:color w:val="333333"/>
          <w:sz w:val="24"/>
          <w:szCs w:val="24"/>
          <w:bdr w:val="none" w:sz="0" w:space="0" w:color="auto" w:frame="1"/>
          <w:shd w:val="clear" w:color="auto" w:fill="FFFFFF"/>
        </w:rPr>
        <w:t>Consolidated guidelines on the use of antiretroviral drugs for treating and preventing HIV infection</w:t>
      </w:r>
      <w:r w:rsidR="0038609F" w:rsidRPr="00887FDB">
        <w:rPr>
          <w:rStyle w:val="apple-converted-space"/>
          <w:rFonts w:ascii="Times New Roman" w:hAnsi="Times New Roman" w:cs="Times New Roman"/>
          <w:i/>
          <w:iCs/>
          <w:color w:val="333333"/>
          <w:sz w:val="24"/>
          <w:szCs w:val="24"/>
          <w:bdr w:val="none" w:sz="0" w:space="0" w:color="auto" w:frame="1"/>
          <w:shd w:val="clear" w:color="auto" w:fill="FFFFFF"/>
        </w:rPr>
        <w:t> </w:t>
      </w:r>
      <w:r w:rsidR="0038609F" w:rsidRPr="00887FDB">
        <w:rPr>
          <w:rStyle w:val="apple-converted-space"/>
          <w:rFonts w:ascii="Times New Roman" w:hAnsi="Times New Roman" w:cs="Times New Roman"/>
          <w:iCs/>
          <w:color w:val="333333"/>
          <w:sz w:val="24"/>
          <w:szCs w:val="24"/>
          <w:bdr w:val="none" w:sz="0" w:space="0" w:color="auto" w:frame="1"/>
          <w:shd w:val="clear" w:color="auto" w:fill="FFFFFF"/>
        </w:rPr>
        <w:t>published in 2013</w:t>
      </w:r>
      <w:r w:rsidR="00267E7C">
        <w:rPr>
          <w:rStyle w:val="apple-converted-space"/>
          <w:rFonts w:ascii="Times New Roman" w:hAnsi="Times New Roman" w:cs="Times New Roman"/>
          <w:iCs/>
          <w:color w:val="333333"/>
          <w:sz w:val="24"/>
          <w:szCs w:val="24"/>
          <w:bdr w:val="none" w:sz="0" w:space="0" w:color="auto" w:frame="1"/>
          <w:shd w:val="clear" w:color="auto" w:fill="FFFFFF"/>
        </w:rPr>
        <w:t xml:space="preserve"> [10]</w:t>
      </w:r>
      <w:r w:rsidR="0038609F" w:rsidRPr="00887FDB">
        <w:rPr>
          <w:rStyle w:val="apple-converted-space"/>
          <w:rFonts w:ascii="Times New Roman" w:hAnsi="Times New Roman" w:cs="Times New Roman"/>
          <w:iCs/>
          <w:color w:val="333333"/>
          <w:sz w:val="24"/>
          <w:szCs w:val="24"/>
          <w:bdr w:val="none" w:sz="0" w:space="0" w:color="auto" w:frame="1"/>
          <w:shd w:val="clear" w:color="auto" w:fill="FFFFFF"/>
        </w:rPr>
        <w:t xml:space="preserve">. </w:t>
      </w:r>
    </w:p>
    <w:p w:rsidR="00A50F85" w:rsidRPr="00887FDB" w:rsidRDefault="00A2769F" w:rsidP="00923672">
      <w:pPr>
        <w:ind w:firstLine="720"/>
        <w:rPr>
          <w:rFonts w:ascii="Times New Roman" w:hAnsi="Times New Roman" w:cs="Times New Roman"/>
          <w:sz w:val="24"/>
          <w:szCs w:val="24"/>
        </w:rPr>
      </w:pPr>
      <w:r w:rsidRPr="00887FDB">
        <w:rPr>
          <w:rFonts w:ascii="Times New Roman" w:hAnsi="Times New Roman" w:cs="Times New Roman"/>
          <w:iCs/>
          <w:color w:val="333333"/>
          <w:sz w:val="24"/>
          <w:szCs w:val="24"/>
          <w:bdr w:val="none" w:sz="0" w:space="0" w:color="auto" w:frame="1"/>
          <w:shd w:val="clear" w:color="auto" w:fill="FFFFFF"/>
        </w:rPr>
        <w:t>In 2016 the 69</w:t>
      </w:r>
      <w:r w:rsidRPr="00887FDB">
        <w:rPr>
          <w:rFonts w:ascii="Times New Roman" w:hAnsi="Times New Roman" w:cs="Times New Roman"/>
          <w:iCs/>
          <w:color w:val="333333"/>
          <w:sz w:val="24"/>
          <w:szCs w:val="24"/>
          <w:bdr w:val="none" w:sz="0" w:space="0" w:color="auto" w:frame="1"/>
          <w:shd w:val="clear" w:color="auto" w:fill="FFFFFF"/>
          <w:vertAlign w:val="superscript"/>
        </w:rPr>
        <w:t>th</w:t>
      </w:r>
      <w:r w:rsidRPr="00887FDB">
        <w:rPr>
          <w:rFonts w:ascii="Times New Roman" w:hAnsi="Times New Roman" w:cs="Times New Roman"/>
          <w:iCs/>
          <w:color w:val="333333"/>
          <w:sz w:val="24"/>
          <w:szCs w:val="24"/>
          <w:bdr w:val="none" w:sz="0" w:space="0" w:color="auto" w:frame="1"/>
          <w:shd w:val="clear" w:color="auto" w:fill="FFFFFF"/>
        </w:rPr>
        <w:t xml:space="preserve"> World Health Assembly endorsed a response to the accompli</w:t>
      </w:r>
      <w:r w:rsidR="0028623F">
        <w:rPr>
          <w:rFonts w:ascii="Times New Roman" w:hAnsi="Times New Roman" w:cs="Times New Roman"/>
          <w:iCs/>
          <w:color w:val="333333"/>
          <w:sz w:val="24"/>
          <w:szCs w:val="24"/>
          <w:bdr w:val="none" w:sz="0" w:space="0" w:color="auto" w:frame="1"/>
          <w:shd w:val="clear" w:color="auto" w:fill="FFFFFF"/>
        </w:rPr>
        <w:t xml:space="preserve">shments of the 2013 guidelines. </w:t>
      </w:r>
      <w:r w:rsidRPr="00887FDB">
        <w:rPr>
          <w:rFonts w:ascii="Times New Roman" w:hAnsi="Times New Roman" w:cs="Times New Roman"/>
          <w:sz w:val="24"/>
          <w:szCs w:val="24"/>
        </w:rPr>
        <w:t xml:space="preserve">This document is a list of 5 tactile strategies to guide the actions of countries and WHO </w:t>
      </w:r>
      <w:r w:rsidR="00923672" w:rsidRPr="00887FDB">
        <w:rPr>
          <w:rFonts w:ascii="Times New Roman" w:hAnsi="Times New Roman" w:cs="Times New Roman"/>
          <w:sz w:val="24"/>
          <w:szCs w:val="24"/>
        </w:rPr>
        <w:t xml:space="preserve">over the next six years. </w:t>
      </w:r>
      <w:r w:rsidRPr="00887FDB">
        <w:rPr>
          <w:rFonts w:ascii="Times New Roman" w:hAnsi="Times New Roman" w:cs="Times New Roman"/>
          <w:b/>
          <w:sz w:val="24"/>
          <w:szCs w:val="24"/>
        </w:rPr>
        <w:t>Strategic direction 1</w:t>
      </w:r>
      <w:r w:rsidR="003D091E" w:rsidRPr="00887FDB">
        <w:rPr>
          <w:rFonts w:ascii="Times New Roman" w:hAnsi="Times New Roman" w:cs="Times New Roman"/>
          <w:b/>
          <w:sz w:val="24"/>
          <w:szCs w:val="24"/>
        </w:rPr>
        <w:t>)</w:t>
      </w:r>
      <w:r w:rsidRPr="00887FDB">
        <w:rPr>
          <w:rFonts w:ascii="Times New Roman" w:hAnsi="Times New Roman" w:cs="Times New Roman"/>
          <w:sz w:val="24"/>
          <w:szCs w:val="24"/>
        </w:rPr>
        <w:t xml:space="preserve"> –</w:t>
      </w:r>
      <w:r w:rsidR="00FB1AD6" w:rsidRPr="00887FDB">
        <w:rPr>
          <w:rFonts w:ascii="Times New Roman" w:hAnsi="Times New Roman" w:cs="Times New Roman"/>
          <w:sz w:val="24"/>
          <w:szCs w:val="24"/>
        </w:rPr>
        <w:t xml:space="preserve">This portion is sub-labeled </w:t>
      </w:r>
      <w:r w:rsidRPr="00887FDB">
        <w:rPr>
          <w:rFonts w:ascii="Times New Roman" w:hAnsi="Times New Roman" w:cs="Times New Roman"/>
          <w:sz w:val="24"/>
          <w:szCs w:val="24"/>
        </w:rPr>
        <w:t>focus and accountability</w:t>
      </w:r>
      <w:r w:rsidR="00FB1AD6" w:rsidRPr="00887FDB">
        <w:rPr>
          <w:rFonts w:ascii="Times New Roman" w:hAnsi="Times New Roman" w:cs="Times New Roman"/>
          <w:sz w:val="24"/>
          <w:szCs w:val="24"/>
        </w:rPr>
        <w:t>.</w:t>
      </w:r>
      <w:r w:rsidRPr="00887FDB">
        <w:rPr>
          <w:rFonts w:ascii="Times New Roman" w:hAnsi="Times New Roman" w:cs="Times New Roman"/>
          <w:sz w:val="24"/>
          <w:szCs w:val="24"/>
        </w:rPr>
        <w:t xml:space="preserve"> </w:t>
      </w:r>
      <w:r w:rsidR="00FB1AD6" w:rsidRPr="00887FDB">
        <w:rPr>
          <w:rFonts w:ascii="Times New Roman" w:hAnsi="Times New Roman" w:cs="Times New Roman"/>
          <w:sz w:val="24"/>
          <w:szCs w:val="24"/>
        </w:rPr>
        <w:t>T</w:t>
      </w:r>
      <w:r w:rsidRPr="00887FDB">
        <w:rPr>
          <w:rFonts w:ascii="Times New Roman" w:hAnsi="Times New Roman" w:cs="Times New Roman"/>
          <w:sz w:val="24"/>
          <w:szCs w:val="24"/>
        </w:rPr>
        <w:t xml:space="preserve">he </w:t>
      </w:r>
      <w:r w:rsidR="00FB1AD6" w:rsidRPr="00887FDB">
        <w:rPr>
          <w:rFonts w:ascii="Times New Roman" w:hAnsi="Times New Roman" w:cs="Times New Roman"/>
          <w:sz w:val="24"/>
          <w:szCs w:val="24"/>
        </w:rPr>
        <w:t>necessity to fully comprehend</w:t>
      </w:r>
      <w:r w:rsidRPr="00887FDB">
        <w:rPr>
          <w:rFonts w:ascii="Times New Roman" w:hAnsi="Times New Roman" w:cs="Times New Roman"/>
          <w:sz w:val="24"/>
          <w:szCs w:val="24"/>
        </w:rPr>
        <w:t xml:space="preserve"> the </w:t>
      </w:r>
      <w:r w:rsidR="00FB1AD6" w:rsidRPr="00887FDB">
        <w:rPr>
          <w:rFonts w:ascii="Times New Roman" w:hAnsi="Times New Roman" w:cs="Times New Roman"/>
          <w:sz w:val="24"/>
          <w:szCs w:val="24"/>
        </w:rPr>
        <w:t>wide-ranging effect of HIV and the reaction</w:t>
      </w:r>
      <w:r w:rsidRPr="00887FDB">
        <w:rPr>
          <w:rFonts w:ascii="Times New Roman" w:hAnsi="Times New Roman" w:cs="Times New Roman"/>
          <w:sz w:val="24"/>
          <w:szCs w:val="24"/>
        </w:rPr>
        <w:t xml:space="preserve"> </w:t>
      </w:r>
      <w:r w:rsidR="00FB1AD6" w:rsidRPr="00887FDB">
        <w:rPr>
          <w:rFonts w:ascii="Times New Roman" w:hAnsi="Times New Roman" w:cs="Times New Roman"/>
          <w:sz w:val="24"/>
          <w:szCs w:val="24"/>
        </w:rPr>
        <w:t>should be the foundation</w:t>
      </w:r>
      <w:r w:rsidRPr="00887FDB">
        <w:rPr>
          <w:rFonts w:ascii="Times New Roman" w:hAnsi="Times New Roman" w:cs="Times New Roman"/>
          <w:sz w:val="24"/>
          <w:szCs w:val="24"/>
        </w:rPr>
        <w:t xml:space="preserve"> for advocacy, political commitment, national planning, resource mobilization and allocatio</w:t>
      </w:r>
      <w:r w:rsidR="00D0445B" w:rsidRPr="00887FDB">
        <w:rPr>
          <w:rFonts w:ascii="Times New Roman" w:hAnsi="Times New Roman" w:cs="Times New Roman"/>
          <w:sz w:val="24"/>
          <w:szCs w:val="24"/>
        </w:rPr>
        <w:t>n, implementation, and program</w:t>
      </w:r>
      <w:r w:rsidRPr="00887FDB">
        <w:rPr>
          <w:rFonts w:ascii="Times New Roman" w:hAnsi="Times New Roman" w:cs="Times New Roman"/>
          <w:sz w:val="24"/>
          <w:szCs w:val="24"/>
        </w:rPr>
        <w:t xml:space="preserve"> improvement.</w:t>
      </w:r>
      <w:r w:rsidR="00FB1AD6" w:rsidRPr="00887FDB">
        <w:rPr>
          <w:rFonts w:ascii="Times New Roman" w:hAnsi="Times New Roman" w:cs="Times New Roman"/>
          <w:sz w:val="24"/>
          <w:szCs w:val="24"/>
        </w:rPr>
        <w:t xml:space="preserve"> </w:t>
      </w:r>
      <w:r w:rsidRPr="00887FDB">
        <w:rPr>
          <w:rFonts w:ascii="Times New Roman" w:hAnsi="Times New Roman" w:cs="Times New Roman"/>
          <w:b/>
          <w:sz w:val="24"/>
          <w:szCs w:val="24"/>
        </w:rPr>
        <w:t>Strategic direction 2</w:t>
      </w:r>
      <w:r w:rsidR="003D091E" w:rsidRPr="00887FDB">
        <w:rPr>
          <w:rFonts w:ascii="Times New Roman" w:hAnsi="Times New Roman" w:cs="Times New Roman"/>
          <w:b/>
          <w:sz w:val="24"/>
          <w:szCs w:val="24"/>
        </w:rPr>
        <w:t>)</w:t>
      </w:r>
      <w:r w:rsidRPr="00887FDB">
        <w:rPr>
          <w:rFonts w:ascii="Times New Roman" w:hAnsi="Times New Roman" w:cs="Times New Roman"/>
          <w:sz w:val="24"/>
          <w:szCs w:val="24"/>
        </w:rPr>
        <w:t xml:space="preserve"> – </w:t>
      </w:r>
      <w:r w:rsidR="00FB1AD6" w:rsidRPr="00887FDB">
        <w:rPr>
          <w:rFonts w:ascii="Times New Roman" w:hAnsi="Times New Roman" w:cs="Times New Roman"/>
          <w:sz w:val="24"/>
          <w:szCs w:val="24"/>
        </w:rPr>
        <w:t>This section is sub-labeled vital</w:t>
      </w:r>
      <w:r w:rsidRPr="00887FDB">
        <w:rPr>
          <w:rFonts w:ascii="Times New Roman" w:hAnsi="Times New Roman" w:cs="Times New Roman"/>
          <w:sz w:val="24"/>
          <w:szCs w:val="24"/>
        </w:rPr>
        <w:t xml:space="preserve"> interventions for impact</w:t>
      </w:r>
      <w:r w:rsidR="00FB1AD6" w:rsidRPr="00887FDB">
        <w:rPr>
          <w:rFonts w:ascii="Times New Roman" w:hAnsi="Times New Roman" w:cs="Times New Roman"/>
          <w:sz w:val="24"/>
          <w:szCs w:val="24"/>
        </w:rPr>
        <w:t>. This strategy</w:t>
      </w:r>
      <w:r w:rsidRPr="00887FDB">
        <w:rPr>
          <w:rFonts w:ascii="Times New Roman" w:hAnsi="Times New Roman" w:cs="Times New Roman"/>
          <w:sz w:val="24"/>
          <w:szCs w:val="24"/>
        </w:rPr>
        <w:t xml:space="preserve"> </w:t>
      </w:r>
      <w:r w:rsidR="00FB1AD6" w:rsidRPr="00887FDB">
        <w:rPr>
          <w:rFonts w:ascii="Times New Roman" w:hAnsi="Times New Roman" w:cs="Times New Roman"/>
          <w:sz w:val="24"/>
          <w:szCs w:val="24"/>
        </w:rPr>
        <w:t>addresses</w:t>
      </w:r>
      <w:r w:rsidRPr="00887FDB">
        <w:rPr>
          <w:rFonts w:ascii="Times New Roman" w:hAnsi="Times New Roman" w:cs="Times New Roman"/>
          <w:sz w:val="24"/>
          <w:szCs w:val="24"/>
        </w:rPr>
        <w:t xml:space="preserve"> universal health coverage</w:t>
      </w:r>
      <w:r w:rsidR="00F757D1" w:rsidRPr="00887FDB">
        <w:rPr>
          <w:rFonts w:ascii="Times New Roman" w:hAnsi="Times New Roman" w:cs="Times New Roman"/>
          <w:sz w:val="24"/>
          <w:szCs w:val="24"/>
        </w:rPr>
        <w:t>,</w:t>
      </w:r>
      <w:r w:rsidRPr="00887FDB">
        <w:rPr>
          <w:rFonts w:ascii="Times New Roman" w:hAnsi="Times New Roman" w:cs="Times New Roman"/>
          <w:sz w:val="24"/>
          <w:szCs w:val="24"/>
        </w:rPr>
        <w:t xml:space="preserve"> by describing</w:t>
      </w:r>
      <w:r w:rsidR="00F757D1" w:rsidRPr="00887FDB">
        <w:rPr>
          <w:rFonts w:ascii="Times New Roman" w:hAnsi="Times New Roman" w:cs="Times New Roman"/>
          <w:sz w:val="24"/>
          <w:szCs w:val="24"/>
        </w:rPr>
        <w:t xml:space="preserve"> the</w:t>
      </w:r>
      <w:r w:rsidRPr="00887FDB">
        <w:rPr>
          <w:rFonts w:ascii="Times New Roman" w:hAnsi="Times New Roman" w:cs="Times New Roman"/>
          <w:sz w:val="24"/>
          <w:szCs w:val="24"/>
        </w:rPr>
        <w:t xml:space="preserve"> </w:t>
      </w:r>
      <w:r w:rsidR="00F757D1" w:rsidRPr="00887FDB">
        <w:rPr>
          <w:rFonts w:ascii="Times New Roman" w:hAnsi="Times New Roman" w:cs="Times New Roman"/>
          <w:sz w:val="24"/>
          <w:szCs w:val="24"/>
        </w:rPr>
        <w:t xml:space="preserve">need medical of intervention </w:t>
      </w:r>
      <w:r w:rsidRPr="00887FDB">
        <w:rPr>
          <w:rFonts w:ascii="Times New Roman" w:hAnsi="Times New Roman" w:cs="Times New Roman"/>
          <w:sz w:val="24"/>
          <w:szCs w:val="24"/>
        </w:rPr>
        <w:t xml:space="preserve">that </w:t>
      </w:r>
      <w:r w:rsidR="00F757D1" w:rsidRPr="00887FDB">
        <w:rPr>
          <w:rFonts w:ascii="Times New Roman" w:hAnsi="Times New Roman" w:cs="Times New Roman"/>
          <w:sz w:val="24"/>
          <w:szCs w:val="24"/>
        </w:rPr>
        <w:t xml:space="preserve">can be accessed throughout health services in each </w:t>
      </w:r>
      <w:r w:rsidRPr="00887FDB">
        <w:rPr>
          <w:rFonts w:ascii="Times New Roman" w:hAnsi="Times New Roman" w:cs="Times New Roman"/>
          <w:sz w:val="24"/>
          <w:szCs w:val="24"/>
        </w:rPr>
        <w:t xml:space="preserve">country and </w:t>
      </w:r>
      <w:r w:rsidR="00F757D1" w:rsidRPr="00887FDB">
        <w:rPr>
          <w:rFonts w:ascii="Times New Roman" w:hAnsi="Times New Roman" w:cs="Times New Roman"/>
          <w:sz w:val="24"/>
          <w:szCs w:val="24"/>
        </w:rPr>
        <w:t xml:space="preserve">especially the </w:t>
      </w:r>
      <w:r w:rsidRPr="00887FDB">
        <w:rPr>
          <w:rFonts w:ascii="Times New Roman" w:hAnsi="Times New Roman" w:cs="Times New Roman"/>
          <w:sz w:val="24"/>
          <w:szCs w:val="24"/>
        </w:rPr>
        <w:t>global targets</w:t>
      </w:r>
      <w:r w:rsidR="00F757D1" w:rsidRPr="00887FDB">
        <w:rPr>
          <w:rFonts w:ascii="Times New Roman" w:hAnsi="Times New Roman" w:cs="Times New Roman"/>
          <w:sz w:val="24"/>
          <w:szCs w:val="24"/>
        </w:rPr>
        <w:t xml:space="preserve"> for HIV. This is </w:t>
      </w:r>
      <w:r w:rsidRPr="00887FDB">
        <w:rPr>
          <w:rFonts w:ascii="Times New Roman" w:hAnsi="Times New Roman" w:cs="Times New Roman"/>
          <w:sz w:val="24"/>
          <w:szCs w:val="24"/>
        </w:rPr>
        <w:t>be</w:t>
      </w:r>
      <w:r w:rsidR="00F757D1" w:rsidRPr="00887FDB">
        <w:rPr>
          <w:rFonts w:ascii="Times New Roman" w:hAnsi="Times New Roman" w:cs="Times New Roman"/>
          <w:sz w:val="24"/>
          <w:szCs w:val="24"/>
        </w:rPr>
        <w:t>ing</w:t>
      </w:r>
      <w:r w:rsidRPr="00887FDB">
        <w:rPr>
          <w:rFonts w:ascii="Times New Roman" w:hAnsi="Times New Roman" w:cs="Times New Roman"/>
          <w:sz w:val="24"/>
          <w:szCs w:val="24"/>
        </w:rPr>
        <w:t xml:space="preserve"> </w:t>
      </w:r>
      <w:r w:rsidR="00F757D1" w:rsidRPr="00887FDB">
        <w:rPr>
          <w:rFonts w:ascii="Times New Roman" w:hAnsi="Times New Roman" w:cs="Times New Roman"/>
          <w:sz w:val="24"/>
          <w:szCs w:val="24"/>
        </w:rPr>
        <w:t>deliberated</w:t>
      </w:r>
      <w:r w:rsidRPr="00887FDB">
        <w:rPr>
          <w:rFonts w:ascii="Times New Roman" w:hAnsi="Times New Roman" w:cs="Times New Roman"/>
          <w:sz w:val="24"/>
          <w:szCs w:val="24"/>
        </w:rPr>
        <w:t xml:space="preserve"> for </w:t>
      </w:r>
      <w:r w:rsidR="00F757D1" w:rsidRPr="00887FDB">
        <w:rPr>
          <w:rFonts w:ascii="Times New Roman" w:hAnsi="Times New Roman" w:cs="Times New Roman"/>
          <w:sz w:val="24"/>
          <w:szCs w:val="24"/>
        </w:rPr>
        <w:t>inclusion</w:t>
      </w:r>
      <w:r w:rsidRPr="00887FDB">
        <w:rPr>
          <w:rFonts w:ascii="Times New Roman" w:hAnsi="Times New Roman" w:cs="Times New Roman"/>
          <w:sz w:val="24"/>
          <w:szCs w:val="24"/>
        </w:rPr>
        <w:t xml:space="preserve"> in health benefit packages. </w:t>
      </w:r>
      <w:r w:rsidRPr="00887FDB">
        <w:rPr>
          <w:rFonts w:ascii="Times New Roman" w:hAnsi="Times New Roman" w:cs="Times New Roman"/>
          <w:b/>
          <w:sz w:val="24"/>
          <w:szCs w:val="24"/>
        </w:rPr>
        <w:t>Strategic direction 3</w:t>
      </w:r>
      <w:r w:rsidR="003D091E" w:rsidRPr="00887FDB">
        <w:rPr>
          <w:rFonts w:ascii="Times New Roman" w:hAnsi="Times New Roman" w:cs="Times New Roman"/>
          <w:b/>
          <w:sz w:val="24"/>
          <w:szCs w:val="24"/>
        </w:rPr>
        <w:t>)</w:t>
      </w:r>
      <w:r w:rsidRPr="00887FDB">
        <w:rPr>
          <w:rFonts w:ascii="Times New Roman" w:hAnsi="Times New Roman" w:cs="Times New Roman"/>
          <w:sz w:val="24"/>
          <w:szCs w:val="24"/>
        </w:rPr>
        <w:t xml:space="preserve"> –</w:t>
      </w:r>
      <w:r w:rsidR="003D091E" w:rsidRPr="00887FDB">
        <w:rPr>
          <w:rFonts w:ascii="Times New Roman" w:hAnsi="Times New Roman" w:cs="Times New Roman"/>
          <w:sz w:val="24"/>
          <w:szCs w:val="24"/>
        </w:rPr>
        <w:t xml:space="preserve"> This section </w:t>
      </w:r>
      <w:r w:rsidR="003D091E" w:rsidRPr="00887FDB">
        <w:rPr>
          <w:rFonts w:ascii="Times New Roman" w:hAnsi="Times New Roman" w:cs="Times New Roman"/>
          <w:sz w:val="24"/>
          <w:szCs w:val="24"/>
        </w:rPr>
        <w:lastRenderedPageBreak/>
        <w:t>is subtitled d</w:t>
      </w:r>
      <w:r w:rsidRPr="00887FDB">
        <w:rPr>
          <w:rFonts w:ascii="Times New Roman" w:hAnsi="Times New Roman" w:cs="Times New Roman"/>
          <w:sz w:val="24"/>
          <w:szCs w:val="24"/>
        </w:rPr>
        <w:t>e</w:t>
      </w:r>
      <w:r w:rsidR="003D091E" w:rsidRPr="00887FDB">
        <w:rPr>
          <w:rFonts w:ascii="Times New Roman" w:hAnsi="Times New Roman" w:cs="Times New Roman"/>
          <w:sz w:val="24"/>
          <w:szCs w:val="24"/>
        </w:rPr>
        <w:t>livering for quality and equity. Strategic direction 3, discusses the second importance of sufficient universal health coverage by, classifying</w:t>
      </w:r>
      <w:r w:rsidRPr="00887FDB">
        <w:rPr>
          <w:rFonts w:ascii="Times New Roman" w:hAnsi="Times New Roman" w:cs="Times New Roman"/>
          <w:sz w:val="24"/>
          <w:szCs w:val="24"/>
        </w:rPr>
        <w:t xml:space="preserve"> the best methods and approaches for</w:t>
      </w:r>
      <w:r w:rsidR="003D091E" w:rsidRPr="00887FDB">
        <w:rPr>
          <w:rFonts w:ascii="Times New Roman" w:hAnsi="Times New Roman" w:cs="Times New Roman"/>
          <w:sz w:val="24"/>
          <w:szCs w:val="24"/>
        </w:rPr>
        <w:t xml:space="preserve"> providing a high-impact health intervention. The focus to provide the same value of health care to every patient, despite </w:t>
      </w:r>
      <w:r w:rsidRPr="00887FDB">
        <w:rPr>
          <w:rFonts w:ascii="Times New Roman" w:hAnsi="Times New Roman" w:cs="Times New Roman"/>
          <w:sz w:val="24"/>
          <w:szCs w:val="24"/>
        </w:rPr>
        <w:t xml:space="preserve">different populations </w:t>
      </w:r>
      <w:r w:rsidR="003D091E" w:rsidRPr="00887FDB">
        <w:rPr>
          <w:rFonts w:ascii="Times New Roman" w:hAnsi="Times New Roman" w:cs="Times New Roman"/>
          <w:sz w:val="24"/>
          <w:szCs w:val="24"/>
        </w:rPr>
        <w:t xml:space="preserve">residing in </w:t>
      </w:r>
      <w:r w:rsidRPr="00887FDB">
        <w:rPr>
          <w:rFonts w:ascii="Times New Roman" w:hAnsi="Times New Roman" w:cs="Times New Roman"/>
          <w:sz w:val="24"/>
          <w:szCs w:val="24"/>
        </w:rPr>
        <w:t>dif</w:t>
      </w:r>
      <w:r w:rsidR="003D091E" w:rsidRPr="00887FDB">
        <w:rPr>
          <w:rFonts w:ascii="Times New Roman" w:hAnsi="Times New Roman" w:cs="Times New Roman"/>
          <w:sz w:val="24"/>
          <w:szCs w:val="24"/>
        </w:rPr>
        <w:t xml:space="preserve">ferent locations. The goal is to </w:t>
      </w:r>
      <w:r w:rsidRPr="00887FDB">
        <w:rPr>
          <w:rFonts w:ascii="Times New Roman" w:hAnsi="Times New Roman" w:cs="Times New Roman"/>
          <w:sz w:val="24"/>
          <w:szCs w:val="24"/>
        </w:rPr>
        <w:t>equity and ensure quality</w:t>
      </w:r>
      <w:r w:rsidR="003D091E" w:rsidRPr="00887FDB">
        <w:rPr>
          <w:rFonts w:ascii="Times New Roman" w:hAnsi="Times New Roman" w:cs="Times New Roman"/>
          <w:sz w:val="24"/>
          <w:szCs w:val="24"/>
        </w:rPr>
        <w:t xml:space="preserve"> in the health care sector to all patients. </w:t>
      </w:r>
      <w:r w:rsidRPr="00887FDB">
        <w:rPr>
          <w:rFonts w:ascii="Times New Roman" w:hAnsi="Times New Roman" w:cs="Times New Roman"/>
          <w:b/>
          <w:sz w:val="24"/>
          <w:szCs w:val="24"/>
        </w:rPr>
        <w:t>Strategic direction 4</w:t>
      </w:r>
      <w:r w:rsidRPr="00887FDB">
        <w:rPr>
          <w:rFonts w:ascii="Times New Roman" w:hAnsi="Times New Roman" w:cs="Times New Roman"/>
          <w:sz w:val="24"/>
          <w:szCs w:val="24"/>
        </w:rPr>
        <w:t xml:space="preserve"> – </w:t>
      </w:r>
      <w:r w:rsidR="003D091E" w:rsidRPr="00887FDB">
        <w:rPr>
          <w:rFonts w:ascii="Times New Roman" w:hAnsi="Times New Roman" w:cs="Times New Roman"/>
          <w:sz w:val="24"/>
          <w:szCs w:val="24"/>
        </w:rPr>
        <w:t>This portion is subtitled financing for sustainability. Here the 69</w:t>
      </w:r>
      <w:r w:rsidR="003D091E" w:rsidRPr="00887FDB">
        <w:rPr>
          <w:rFonts w:ascii="Times New Roman" w:hAnsi="Times New Roman" w:cs="Times New Roman"/>
          <w:sz w:val="24"/>
          <w:szCs w:val="24"/>
          <w:vertAlign w:val="superscript"/>
        </w:rPr>
        <w:t>th</w:t>
      </w:r>
      <w:r w:rsidR="003D091E" w:rsidRPr="00887FDB">
        <w:rPr>
          <w:rFonts w:ascii="Times New Roman" w:hAnsi="Times New Roman" w:cs="Times New Roman"/>
          <w:sz w:val="24"/>
          <w:szCs w:val="24"/>
        </w:rPr>
        <w:t xml:space="preserve"> World Health Assembly a</w:t>
      </w:r>
      <w:r w:rsidRPr="00887FDB">
        <w:rPr>
          <w:rFonts w:ascii="Times New Roman" w:hAnsi="Times New Roman" w:cs="Times New Roman"/>
          <w:sz w:val="24"/>
          <w:szCs w:val="24"/>
        </w:rPr>
        <w:t>ddresses the universal health coverage by</w:t>
      </w:r>
      <w:r w:rsidR="003D091E" w:rsidRPr="00887FDB">
        <w:rPr>
          <w:rFonts w:ascii="Times New Roman" w:hAnsi="Times New Roman" w:cs="Times New Roman"/>
          <w:sz w:val="24"/>
          <w:szCs w:val="24"/>
        </w:rPr>
        <w:t xml:space="preserve"> creating</w:t>
      </w:r>
      <w:r w:rsidRPr="00887FDB">
        <w:rPr>
          <w:rFonts w:ascii="Times New Roman" w:hAnsi="Times New Roman" w:cs="Times New Roman"/>
          <w:sz w:val="24"/>
          <w:szCs w:val="24"/>
        </w:rPr>
        <w:t xml:space="preserve"> sustainable and innovative models</w:t>
      </w:r>
      <w:r w:rsidR="003D091E" w:rsidRPr="00887FDB">
        <w:rPr>
          <w:rFonts w:ascii="Times New Roman" w:hAnsi="Times New Roman" w:cs="Times New Roman"/>
          <w:sz w:val="24"/>
          <w:szCs w:val="24"/>
        </w:rPr>
        <w:t xml:space="preserve"> for financing and </w:t>
      </w:r>
      <w:r w:rsidRPr="00887FDB">
        <w:rPr>
          <w:rFonts w:ascii="Times New Roman" w:hAnsi="Times New Roman" w:cs="Times New Roman"/>
          <w:sz w:val="24"/>
          <w:szCs w:val="24"/>
        </w:rPr>
        <w:t>reducing costs</w:t>
      </w:r>
      <w:r w:rsidR="003D091E" w:rsidRPr="00887FDB">
        <w:rPr>
          <w:rFonts w:ascii="Times New Roman" w:hAnsi="Times New Roman" w:cs="Times New Roman"/>
          <w:sz w:val="24"/>
          <w:szCs w:val="24"/>
        </w:rPr>
        <w:t xml:space="preserve"> of healthcare and treatment. People should be able to </w:t>
      </w:r>
      <w:r w:rsidRPr="00887FDB">
        <w:rPr>
          <w:rFonts w:ascii="Times New Roman" w:hAnsi="Times New Roman" w:cs="Times New Roman"/>
          <w:sz w:val="24"/>
          <w:szCs w:val="24"/>
        </w:rPr>
        <w:t xml:space="preserve">access the </w:t>
      </w:r>
      <w:r w:rsidR="00C97F50" w:rsidRPr="00887FDB">
        <w:rPr>
          <w:rFonts w:ascii="Times New Roman" w:hAnsi="Times New Roman" w:cs="Times New Roman"/>
          <w:sz w:val="24"/>
          <w:szCs w:val="24"/>
        </w:rPr>
        <w:t>required healthcare services without</w:t>
      </w:r>
      <w:r w:rsidRPr="00887FDB">
        <w:rPr>
          <w:rFonts w:ascii="Times New Roman" w:hAnsi="Times New Roman" w:cs="Times New Roman"/>
          <w:sz w:val="24"/>
          <w:szCs w:val="24"/>
        </w:rPr>
        <w:t xml:space="preserve"> </w:t>
      </w:r>
      <w:r w:rsidR="00C97F50" w:rsidRPr="00887FDB">
        <w:rPr>
          <w:rFonts w:ascii="Times New Roman" w:hAnsi="Times New Roman" w:cs="Times New Roman"/>
          <w:sz w:val="24"/>
          <w:szCs w:val="24"/>
        </w:rPr>
        <w:t>experiencing</w:t>
      </w:r>
      <w:r w:rsidRPr="00887FDB">
        <w:rPr>
          <w:rFonts w:ascii="Times New Roman" w:hAnsi="Times New Roman" w:cs="Times New Roman"/>
          <w:sz w:val="24"/>
          <w:szCs w:val="24"/>
        </w:rPr>
        <w:t xml:space="preserve"> financial</w:t>
      </w:r>
      <w:r w:rsidR="00C97F50" w:rsidRPr="00887FDB">
        <w:rPr>
          <w:rFonts w:ascii="Times New Roman" w:hAnsi="Times New Roman" w:cs="Times New Roman"/>
          <w:sz w:val="24"/>
          <w:szCs w:val="24"/>
        </w:rPr>
        <w:t xml:space="preserve"> debt. </w:t>
      </w:r>
      <w:r w:rsidRPr="00887FDB">
        <w:rPr>
          <w:rFonts w:ascii="Times New Roman" w:hAnsi="Times New Roman" w:cs="Times New Roman"/>
          <w:b/>
          <w:sz w:val="24"/>
          <w:szCs w:val="24"/>
        </w:rPr>
        <w:t>Strategic direction 5</w:t>
      </w:r>
      <w:r w:rsidRPr="00887FDB">
        <w:rPr>
          <w:rFonts w:ascii="Times New Roman" w:hAnsi="Times New Roman" w:cs="Times New Roman"/>
          <w:sz w:val="24"/>
          <w:szCs w:val="24"/>
        </w:rPr>
        <w:t xml:space="preserve"> – </w:t>
      </w:r>
      <w:r w:rsidR="00C97F50" w:rsidRPr="00887FDB">
        <w:rPr>
          <w:rFonts w:ascii="Times New Roman" w:hAnsi="Times New Roman" w:cs="Times New Roman"/>
          <w:sz w:val="24"/>
          <w:szCs w:val="24"/>
        </w:rPr>
        <w:t>Subtitled innovation for acceleration. Here we are made knowledgeable of the</w:t>
      </w:r>
      <w:r w:rsidRPr="00887FDB">
        <w:rPr>
          <w:rFonts w:ascii="Times New Roman" w:hAnsi="Times New Roman" w:cs="Times New Roman"/>
          <w:sz w:val="24"/>
          <w:szCs w:val="24"/>
        </w:rPr>
        <w:t xml:space="preserve"> </w:t>
      </w:r>
      <w:r w:rsidR="00C97F50" w:rsidRPr="00887FDB">
        <w:rPr>
          <w:rFonts w:ascii="Times New Roman" w:hAnsi="Times New Roman" w:cs="Times New Roman"/>
          <w:sz w:val="24"/>
          <w:szCs w:val="24"/>
        </w:rPr>
        <w:t>regions</w:t>
      </w:r>
      <w:r w:rsidRPr="00887FDB">
        <w:rPr>
          <w:rFonts w:ascii="Times New Roman" w:hAnsi="Times New Roman" w:cs="Times New Roman"/>
          <w:sz w:val="24"/>
          <w:szCs w:val="24"/>
        </w:rPr>
        <w:t xml:space="preserve"> where there are </w:t>
      </w:r>
      <w:r w:rsidR="00C97F50" w:rsidRPr="00887FDB">
        <w:rPr>
          <w:rFonts w:ascii="Times New Roman" w:hAnsi="Times New Roman" w:cs="Times New Roman"/>
          <w:sz w:val="24"/>
          <w:szCs w:val="24"/>
        </w:rPr>
        <w:t>breaches within the</w:t>
      </w:r>
      <w:r w:rsidRPr="00887FDB">
        <w:rPr>
          <w:rFonts w:ascii="Times New Roman" w:hAnsi="Times New Roman" w:cs="Times New Roman"/>
          <w:sz w:val="24"/>
          <w:szCs w:val="24"/>
        </w:rPr>
        <w:t xml:space="preserve"> knowledge and technologies</w:t>
      </w:r>
      <w:r w:rsidR="00C97F50" w:rsidRPr="00887FDB">
        <w:rPr>
          <w:rFonts w:ascii="Times New Roman" w:hAnsi="Times New Roman" w:cs="Times New Roman"/>
          <w:sz w:val="24"/>
          <w:szCs w:val="24"/>
        </w:rPr>
        <w:t>, compared to the healthcare global advances being made with HIV</w:t>
      </w:r>
      <w:r w:rsidR="0028623F">
        <w:rPr>
          <w:rFonts w:ascii="Times New Roman" w:hAnsi="Times New Roman" w:cs="Times New Roman"/>
          <w:sz w:val="24"/>
          <w:szCs w:val="24"/>
        </w:rPr>
        <w:t xml:space="preserve"> [14]</w:t>
      </w:r>
      <w:r w:rsidR="00C97F50" w:rsidRPr="00887FDB">
        <w:rPr>
          <w:rFonts w:ascii="Times New Roman" w:hAnsi="Times New Roman" w:cs="Times New Roman"/>
          <w:sz w:val="24"/>
          <w:szCs w:val="24"/>
        </w:rPr>
        <w:t xml:space="preserve">.  </w:t>
      </w:r>
    </w:p>
    <w:p w:rsidR="00B35B03" w:rsidRPr="00887FDB" w:rsidRDefault="00C97F50" w:rsidP="00A50F85">
      <w:pPr>
        <w:ind w:firstLine="720"/>
        <w:rPr>
          <w:rFonts w:ascii="Times New Roman" w:hAnsi="Times New Roman" w:cs="Times New Roman"/>
          <w:sz w:val="24"/>
          <w:szCs w:val="24"/>
        </w:rPr>
      </w:pPr>
      <w:r w:rsidRPr="00887FDB">
        <w:rPr>
          <w:rFonts w:ascii="Times New Roman" w:hAnsi="Times New Roman" w:cs="Times New Roman"/>
          <w:sz w:val="24"/>
          <w:szCs w:val="24"/>
        </w:rPr>
        <w:t>These</w:t>
      </w:r>
      <w:r w:rsidR="00A2769F" w:rsidRPr="00887FDB">
        <w:rPr>
          <w:rFonts w:ascii="Times New Roman" w:hAnsi="Times New Roman" w:cs="Times New Roman"/>
          <w:sz w:val="24"/>
          <w:szCs w:val="24"/>
        </w:rPr>
        <w:t xml:space="preserve"> </w:t>
      </w:r>
      <w:r w:rsidRPr="00887FDB">
        <w:rPr>
          <w:rFonts w:ascii="Times New Roman" w:hAnsi="Times New Roman" w:cs="Times New Roman"/>
          <w:sz w:val="24"/>
          <w:szCs w:val="24"/>
        </w:rPr>
        <w:t>i</w:t>
      </w:r>
      <w:r w:rsidR="00A2769F" w:rsidRPr="00887FDB">
        <w:rPr>
          <w:rFonts w:ascii="Times New Roman" w:hAnsi="Times New Roman" w:cs="Times New Roman"/>
          <w:sz w:val="24"/>
          <w:szCs w:val="24"/>
        </w:rPr>
        <w:t xml:space="preserve">nnovation </w:t>
      </w:r>
      <w:r w:rsidRPr="00887FDB">
        <w:rPr>
          <w:rFonts w:ascii="Times New Roman" w:hAnsi="Times New Roman" w:cs="Times New Roman"/>
          <w:sz w:val="24"/>
          <w:szCs w:val="24"/>
        </w:rPr>
        <w:t xml:space="preserve">are projected to shift </w:t>
      </w:r>
      <w:r w:rsidR="00A2769F" w:rsidRPr="00887FDB">
        <w:rPr>
          <w:rFonts w:ascii="Times New Roman" w:hAnsi="Times New Roman" w:cs="Times New Roman"/>
          <w:sz w:val="24"/>
          <w:szCs w:val="24"/>
        </w:rPr>
        <w:t>the</w:t>
      </w:r>
      <w:r w:rsidRPr="00887FDB">
        <w:rPr>
          <w:rFonts w:ascii="Times New Roman" w:hAnsi="Times New Roman" w:cs="Times New Roman"/>
          <w:sz w:val="24"/>
          <w:szCs w:val="24"/>
        </w:rPr>
        <w:t xml:space="preserve"> HIV</w:t>
      </w:r>
      <w:r w:rsidR="00A2769F" w:rsidRPr="00887FDB">
        <w:rPr>
          <w:rFonts w:ascii="Times New Roman" w:hAnsi="Times New Roman" w:cs="Times New Roman"/>
          <w:sz w:val="24"/>
          <w:szCs w:val="24"/>
        </w:rPr>
        <w:t xml:space="preserve"> response so that the 2020 a</w:t>
      </w:r>
      <w:r w:rsidRPr="00887FDB">
        <w:rPr>
          <w:rFonts w:ascii="Times New Roman" w:hAnsi="Times New Roman" w:cs="Times New Roman"/>
          <w:sz w:val="24"/>
          <w:szCs w:val="24"/>
        </w:rPr>
        <w:t xml:space="preserve">nd 2030 targets can be achieved, but they can only be accomplished if every country is providing the same innovative approach to each patient within the healthcare system. </w:t>
      </w:r>
      <w:r w:rsidR="0012409F" w:rsidRPr="00887FDB">
        <w:rPr>
          <w:rFonts w:ascii="Times New Roman" w:hAnsi="Times New Roman" w:cs="Times New Roman"/>
          <w:sz w:val="24"/>
          <w:szCs w:val="24"/>
        </w:rPr>
        <w:t>UNAIDS has also released a “</w:t>
      </w:r>
      <w:r w:rsidR="00A50F85" w:rsidRPr="00887FDB">
        <w:rPr>
          <w:rFonts w:ascii="Times New Roman" w:hAnsi="Times New Roman" w:cs="Times New Roman"/>
          <w:i/>
          <w:sz w:val="24"/>
          <w:szCs w:val="24"/>
        </w:rPr>
        <w:t>On the fast track to end AIDS</w:t>
      </w:r>
      <w:r w:rsidR="00A50F85" w:rsidRPr="00887FDB">
        <w:rPr>
          <w:rFonts w:ascii="Times New Roman" w:hAnsi="Times New Roman" w:cs="Times New Roman"/>
          <w:sz w:val="24"/>
          <w:szCs w:val="24"/>
        </w:rPr>
        <w:t xml:space="preserve">” to aid in the goal of ending the HIV/AIDS epidemic by 2030. Together these guidelines outlines intervention areas identified for inclusion in the national benefit package or other means of public funding in order to: reduce the risk and susceptibility of HIV, reduce the transmission of HIV, improvement in HIV testing and treatment, and improvements in the care of chronic patients effected by the disease.  </w:t>
      </w:r>
      <w:r w:rsidR="00923672" w:rsidRPr="00887FDB">
        <w:rPr>
          <w:rFonts w:ascii="Times New Roman" w:hAnsi="Times New Roman" w:cs="Times New Roman"/>
          <w:sz w:val="24"/>
          <w:szCs w:val="24"/>
        </w:rPr>
        <w:t xml:space="preserve">UNAIDS has listed </w:t>
      </w:r>
      <w:r w:rsidR="002B71BB" w:rsidRPr="00887FDB">
        <w:rPr>
          <w:rFonts w:ascii="Times New Roman" w:hAnsi="Times New Roman" w:cs="Times New Roman"/>
          <w:sz w:val="24"/>
          <w:szCs w:val="24"/>
        </w:rPr>
        <w:t xml:space="preserve">long term 2030 goal for the HIV/AIDS epidemic is both far-reaching and people oriented, therefore smaller target goals have been set to be accomplished by 2020 in order for the 2030 plan to be reached. The three goals that correspond to the 2020 target include: less than </w:t>
      </w:r>
      <w:r w:rsidR="002B71BB" w:rsidRPr="00887FDB">
        <w:rPr>
          <w:rFonts w:ascii="Times New Roman" w:hAnsi="Times New Roman" w:cs="Times New Roman"/>
          <w:sz w:val="24"/>
          <w:szCs w:val="24"/>
        </w:rPr>
        <w:lastRenderedPageBreak/>
        <w:t xml:space="preserve">500,000 individuals being newly infected with HIV. Less than 500,000 deaths due to AIDS. Lastly, the abolishment of HIV/AIDS </w:t>
      </w:r>
      <w:r w:rsidR="00923672" w:rsidRPr="00887FDB">
        <w:rPr>
          <w:rFonts w:ascii="Times New Roman" w:hAnsi="Times New Roman" w:cs="Times New Roman"/>
          <w:sz w:val="24"/>
          <w:szCs w:val="24"/>
        </w:rPr>
        <w:t>based cognitive</w:t>
      </w:r>
      <w:r w:rsidR="002B71BB" w:rsidRPr="00887FDB">
        <w:rPr>
          <w:rFonts w:ascii="Times New Roman" w:hAnsi="Times New Roman" w:cs="Times New Roman"/>
          <w:sz w:val="24"/>
          <w:szCs w:val="24"/>
        </w:rPr>
        <w:t xml:space="preserve"> discrimination, espec</w:t>
      </w:r>
      <w:r w:rsidR="00923672" w:rsidRPr="00887FDB">
        <w:rPr>
          <w:rFonts w:ascii="Times New Roman" w:hAnsi="Times New Roman" w:cs="Times New Roman"/>
          <w:sz w:val="24"/>
          <w:szCs w:val="24"/>
        </w:rPr>
        <w:t>ially in the healthcare sector</w:t>
      </w:r>
      <w:r w:rsidR="00C364B6">
        <w:rPr>
          <w:rFonts w:ascii="Times New Roman" w:hAnsi="Times New Roman" w:cs="Times New Roman"/>
          <w:sz w:val="24"/>
          <w:szCs w:val="24"/>
        </w:rPr>
        <w:t xml:space="preserve"> [15]</w:t>
      </w:r>
      <w:r w:rsidR="00923672" w:rsidRPr="00887FDB">
        <w:rPr>
          <w:rFonts w:ascii="Times New Roman" w:hAnsi="Times New Roman" w:cs="Times New Roman"/>
          <w:sz w:val="24"/>
          <w:szCs w:val="24"/>
        </w:rPr>
        <w:t>. Long term target goals to be accomplished by the end of 2020, according to the 69</w:t>
      </w:r>
      <w:r w:rsidR="00923672" w:rsidRPr="00887FDB">
        <w:rPr>
          <w:rFonts w:ascii="Times New Roman" w:hAnsi="Times New Roman" w:cs="Times New Roman"/>
          <w:sz w:val="24"/>
          <w:szCs w:val="24"/>
          <w:vertAlign w:val="superscript"/>
        </w:rPr>
        <w:t>th</w:t>
      </w:r>
      <w:r w:rsidR="00923672" w:rsidRPr="00887FDB">
        <w:rPr>
          <w:rFonts w:ascii="Times New Roman" w:hAnsi="Times New Roman" w:cs="Times New Roman"/>
          <w:sz w:val="24"/>
          <w:szCs w:val="24"/>
        </w:rPr>
        <w:t xml:space="preserve"> World Health Organization, there should be a 75% drop in the number of new HIV infections in comparison to 2010. There should also be no newly reported cases of HIV infection among infants, due to the increased prevention in the mother- to- child transmission of HIV along with ART. A reduction in HIV related deaths, as mentioned in the 2020 goals of UNAIDS. Lastly, by 2020 there should be a noticeable increase, 90% of HIV/AIDS infected individuals receiving ART</w:t>
      </w:r>
      <w:r w:rsidR="00C364B6">
        <w:rPr>
          <w:rFonts w:ascii="Times New Roman" w:hAnsi="Times New Roman" w:cs="Times New Roman"/>
          <w:sz w:val="24"/>
          <w:szCs w:val="24"/>
        </w:rPr>
        <w:t xml:space="preserve"> [14]</w:t>
      </w:r>
      <w:r w:rsidR="00923672" w:rsidRPr="00887FDB">
        <w:rPr>
          <w:rFonts w:ascii="Times New Roman" w:hAnsi="Times New Roman" w:cs="Times New Roman"/>
          <w:sz w:val="24"/>
          <w:szCs w:val="24"/>
        </w:rPr>
        <w:t xml:space="preserve">. </w:t>
      </w:r>
      <w:r w:rsidR="00304149" w:rsidRPr="00887FDB">
        <w:rPr>
          <w:rFonts w:ascii="Times New Roman" w:hAnsi="Times New Roman" w:cs="Times New Roman"/>
          <w:sz w:val="24"/>
          <w:szCs w:val="24"/>
        </w:rPr>
        <w:t xml:space="preserve">The 2030 Agenda proposed by UNAIDS, explains how complex it is to move forward with the disease with a collective global effort. Now the aims have been shifted from mainly the bigger and more economically sound countries to the poorer les opportune centuries. The Sustainable Development Goals (SDGs) outline in the 2016-2021 UNAIDS plan, mandates stakeholders to aid in the integration efforts. In the plan there is a figure that addresses what they believe are the causes of HIV, </w:t>
      </w:r>
      <w:r w:rsidR="008C62ED" w:rsidRPr="00887FDB">
        <w:rPr>
          <w:rFonts w:ascii="Times New Roman" w:hAnsi="Times New Roman" w:cs="Times New Roman"/>
          <w:sz w:val="24"/>
          <w:szCs w:val="24"/>
        </w:rPr>
        <w:t>and in addressing the</w:t>
      </w:r>
      <w:r w:rsidR="00304149" w:rsidRPr="00887FDB">
        <w:rPr>
          <w:rFonts w:ascii="Times New Roman" w:hAnsi="Times New Roman" w:cs="Times New Roman"/>
          <w:sz w:val="24"/>
          <w:szCs w:val="24"/>
        </w:rPr>
        <w:t xml:space="preserve"> determinants of healthy living and susceptibility</w:t>
      </w:r>
      <w:r w:rsidR="008C62ED" w:rsidRPr="00887FDB">
        <w:rPr>
          <w:rFonts w:ascii="Times New Roman" w:hAnsi="Times New Roman" w:cs="Times New Roman"/>
          <w:sz w:val="24"/>
          <w:szCs w:val="24"/>
        </w:rPr>
        <w:t xml:space="preserve">. Some of the items mentioned in the list of determinants include: </w:t>
      </w:r>
      <w:r w:rsidR="00CE2833">
        <w:rPr>
          <w:rFonts w:ascii="Times New Roman" w:hAnsi="Times New Roman" w:cs="Times New Roman"/>
          <w:sz w:val="24"/>
          <w:szCs w:val="24"/>
        </w:rPr>
        <w:t xml:space="preserve">the </w:t>
      </w:r>
      <w:r w:rsidR="00CE2833" w:rsidRPr="00887FDB">
        <w:rPr>
          <w:rFonts w:ascii="Times New Roman" w:hAnsi="Times New Roman" w:cs="Times New Roman"/>
          <w:sz w:val="24"/>
          <w:szCs w:val="24"/>
        </w:rPr>
        <w:t>termination</w:t>
      </w:r>
      <w:r w:rsidR="008C62ED" w:rsidRPr="00887FDB">
        <w:rPr>
          <w:rFonts w:ascii="Times New Roman" w:hAnsi="Times New Roman" w:cs="Times New Roman"/>
          <w:sz w:val="24"/>
          <w:szCs w:val="24"/>
        </w:rPr>
        <w:t xml:space="preserve"> </w:t>
      </w:r>
      <w:r w:rsidR="00CE2833">
        <w:rPr>
          <w:rFonts w:ascii="Times New Roman" w:hAnsi="Times New Roman" w:cs="Times New Roman"/>
          <w:sz w:val="24"/>
          <w:szCs w:val="24"/>
        </w:rPr>
        <w:t>of poverty and</w:t>
      </w:r>
      <w:r w:rsidR="008C62ED" w:rsidRPr="00887FDB">
        <w:rPr>
          <w:rFonts w:ascii="Times New Roman" w:hAnsi="Times New Roman" w:cs="Times New Roman"/>
          <w:sz w:val="24"/>
          <w:szCs w:val="24"/>
        </w:rPr>
        <w:t xml:space="preserve"> hunger, ensuring healthy lives</w:t>
      </w:r>
      <w:r w:rsidR="00CE2833">
        <w:rPr>
          <w:rFonts w:ascii="Times New Roman" w:hAnsi="Times New Roman" w:cs="Times New Roman"/>
          <w:sz w:val="24"/>
          <w:szCs w:val="24"/>
        </w:rPr>
        <w:t xml:space="preserve"> for everyone</w:t>
      </w:r>
      <w:r w:rsidR="003109EC" w:rsidRPr="00887FDB">
        <w:rPr>
          <w:rFonts w:ascii="Times New Roman" w:hAnsi="Times New Roman" w:cs="Times New Roman"/>
          <w:sz w:val="24"/>
          <w:szCs w:val="24"/>
        </w:rPr>
        <w:t xml:space="preserve"> (PMTCT of HIV, acquiring HIV through sexual encounters), ensuring a </w:t>
      </w:r>
      <w:r w:rsidR="008C62ED" w:rsidRPr="00887FDB">
        <w:rPr>
          <w:rFonts w:ascii="Times New Roman" w:hAnsi="Times New Roman" w:cs="Times New Roman"/>
          <w:sz w:val="24"/>
          <w:szCs w:val="24"/>
        </w:rPr>
        <w:t xml:space="preserve">quality education </w:t>
      </w:r>
      <w:r w:rsidR="003109EC" w:rsidRPr="00887FDB">
        <w:rPr>
          <w:rFonts w:ascii="Times New Roman" w:hAnsi="Times New Roman" w:cs="Times New Roman"/>
          <w:sz w:val="24"/>
          <w:szCs w:val="24"/>
        </w:rPr>
        <w:t xml:space="preserve">among all, achieving </w:t>
      </w:r>
      <w:r w:rsidR="008C62ED" w:rsidRPr="00887FDB">
        <w:rPr>
          <w:rFonts w:ascii="Times New Roman" w:hAnsi="Times New Roman" w:cs="Times New Roman"/>
          <w:sz w:val="24"/>
          <w:szCs w:val="24"/>
        </w:rPr>
        <w:t>gender equality</w:t>
      </w:r>
      <w:r w:rsidR="003109EC" w:rsidRPr="00887FDB">
        <w:rPr>
          <w:rFonts w:ascii="Times New Roman" w:hAnsi="Times New Roman" w:cs="Times New Roman"/>
          <w:sz w:val="24"/>
          <w:szCs w:val="24"/>
        </w:rPr>
        <w:t>, promoting</w:t>
      </w:r>
      <w:r w:rsidR="008C62ED" w:rsidRPr="00887FDB">
        <w:rPr>
          <w:rFonts w:ascii="Times New Roman" w:hAnsi="Times New Roman" w:cs="Times New Roman"/>
          <w:sz w:val="24"/>
          <w:szCs w:val="24"/>
        </w:rPr>
        <w:t xml:space="preserve"> economic growth </w:t>
      </w:r>
      <w:r w:rsidR="003109EC" w:rsidRPr="00887FDB">
        <w:rPr>
          <w:rFonts w:ascii="Times New Roman" w:hAnsi="Times New Roman" w:cs="Times New Roman"/>
          <w:sz w:val="24"/>
          <w:szCs w:val="24"/>
        </w:rPr>
        <w:t xml:space="preserve">for all countries, </w:t>
      </w:r>
      <w:r w:rsidR="00AA082B" w:rsidRPr="00887FDB">
        <w:rPr>
          <w:rFonts w:ascii="Times New Roman" w:hAnsi="Times New Roman" w:cs="Times New Roman"/>
          <w:sz w:val="24"/>
          <w:szCs w:val="24"/>
        </w:rPr>
        <w:t>r</w:t>
      </w:r>
      <w:r w:rsidR="003109EC" w:rsidRPr="00887FDB">
        <w:rPr>
          <w:rFonts w:ascii="Times New Roman" w:hAnsi="Times New Roman" w:cs="Times New Roman"/>
          <w:sz w:val="24"/>
          <w:szCs w:val="24"/>
        </w:rPr>
        <w:t>educing</w:t>
      </w:r>
      <w:r w:rsidR="008C62ED" w:rsidRPr="00887FDB">
        <w:rPr>
          <w:rFonts w:ascii="Times New Roman" w:hAnsi="Times New Roman" w:cs="Times New Roman"/>
          <w:sz w:val="24"/>
          <w:szCs w:val="24"/>
        </w:rPr>
        <w:t xml:space="preserve"> inequality </w:t>
      </w:r>
      <w:r w:rsidR="003109EC" w:rsidRPr="00887FDB">
        <w:rPr>
          <w:rFonts w:ascii="Times New Roman" w:hAnsi="Times New Roman" w:cs="Times New Roman"/>
          <w:sz w:val="24"/>
          <w:szCs w:val="24"/>
        </w:rPr>
        <w:t>(referring to the stigma that comes with being HIV positive in some populations), making cities safe, promoting</w:t>
      </w:r>
      <w:r w:rsidR="008C62ED" w:rsidRPr="00887FDB">
        <w:rPr>
          <w:rFonts w:ascii="Times New Roman" w:hAnsi="Times New Roman" w:cs="Times New Roman"/>
          <w:sz w:val="24"/>
          <w:szCs w:val="24"/>
        </w:rPr>
        <w:t xml:space="preserve"> peaceful and </w:t>
      </w:r>
      <w:r w:rsidR="003109EC" w:rsidRPr="00887FDB">
        <w:rPr>
          <w:rFonts w:ascii="Times New Roman" w:hAnsi="Times New Roman" w:cs="Times New Roman"/>
          <w:sz w:val="24"/>
          <w:szCs w:val="24"/>
        </w:rPr>
        <w:t>all-encompassing</w:t>
      </w:r>
      <w:r w:rsidR="008C62ED" w:rsidRPr="00887FDB">
        <w:rPr>
          <w:rFonts w:ascii="Times New Roman" w:hAnsi="Times New Roman" w:cs="Times New Roman"/>
          <w:sz w:val="24"/>
          <w:szCs w:val="24"/>
        </w:rPr>
        <w:t xml:space="preserve"> </w:t>
      </w:r>
      <w:r w:rsidR="003109EC" w:rsidRPr="00887FDB">
        <w:rPr>
          <w:rFonts w:ascii="Times New Roman" w:hAnsi="Times New Roman" w:cs="Times New Roman"/>
          <w:sz w:val="24"/>
          <w:szCs w:val="24"/>
        </w:rPr>
        <w:t>societies, and lastly strengthening the</w:t>
      </w:r>
      <w:r w:rsidR="008C62ED" w:rsidRPr="00887FDB">
        <w:rPr>
          <w:rFonts w:ascii="Times New Roman" w:hAnsi="Times New Roman" w:cs="Times New Roman"/>
          <w:sz w:val="24"/>
          <w:szCs w:val="24"/>
        </w:rPr>
        <w:t xml:space="preserve"> means of </w:t>
      </w:r>
      <w:r w:rsidR="003109EC" w:rsidRPr="00887FDB">
        <w:rPr>
          <w:rFonts w:ascii="Times New Roman" w:hAnsi="Times New Roman" w:cs="Times New Roman"/>
          <w:sz w:val="24"/>
          <w:szCs w:val="24"/>
        </w:rPr>
        <w:t>application of treatment.</w:t>
      </w:r>
      <w:r w:rsidR="00AA082B" w:rsidRPr="00887FDB">
        <w:rPr>
          <w:rFonts w:ascii="Times New Roman" w:hAnsi="Times New Roman" w:cs="Times New Roman"/>
          <w:sz w:val="24"/>
          <w:szCs w:val="24"/>
        </w:rPr>
        <w:t xml:space="preserve"> Each of the items mentioned above play a </w:t>
      </w:r>
      <w:r w:rsidR="00B35B03" w:rsidRPr="00887FDB">
        <w:rPr>
          <w:rFonts w:ascii="Times New Roman" w:hAnsi="Times New Roman" w:cs="Times New Roman"/>
          <w:sz w:val="24"/>
          <w:szCs w:val="24"/>
        </w:rPr>
        <w:t xml:space="preserve">vital </w:t>
      </w:r>
      <w:r w:rsidR="00AA082B" w:rsidRPr="00887FDB">
        <w:rPr>
          <w:rFonts w:ascii="Times New Roman" w:hAnsi="Times New Roman" w:cs="Times New Roman"/>
          <w:sz w:val="24"/>
          <w:szCs w:val="24"/>
        </w:rPr>
        <w:t xml:space="preserve">role in the </w:t>
      </w:r>
      <w:r w:rsidR="00B35B03" w:rsidRPr="00887FDB">
        <w:rPr>
          <w:rFonts w:ascii="Times New Roman" w:hAnsi="Times New Roman" w:cs="Times New Roman"/>
          <w:sz w:val="24"/>
          <w:szCs w:val="24"/>
        </w:rPr>
        <w:t>in</w:t>
      </w:r>
      <w:r w:rsidR="00AA082B" w:rsidRPr="00887FDB">
        <w:rPr>
          <w:rFonts w:ascii="Times New Roman" w:hAnsi="Times New Roman" w:cs="Times New Roman"/>
          <w:sz w:val="24"/>
          <w:szCs w:val="24"/>
        </w:rPr>
        <w:t xml:space="preserve"> the prevalence of HIV</w:t>
      </w:r>
      <w:r w:rsidR="00C364B6">
        <w:rPr>
          <w:rFonts w:ascii="Times New Roman" w:hAnsi="Times New Roman" w:cs="Times New Roman"/>
          <w:sz w:val="24"/>
          <w:szCs w:val="24"/>
        </w:rPr>
        <w:t xml:space="preserve"> [15]</w:t>
      </w:r>
      <w:r w:rsidR="00AA082B" w:rsidRPr="00887FDB">
        <w:rPr>
          <w:rFonts w:ascii="Times New Roman" w:hAnsi="Times New Roman" w:cs="Times New Roman"/>
          <w:sz w:val="24"/>
          <w:szCs w:val="24"/>
        </w:rPr>
        <w:t xml:space="preserve">. </w:t>
      </w:r>
    </w:p>
    <w:p w:rsidR="00F9773B" w:rsidRPr="00887FDB" w:rsidRDefault="00B35B03" w:rsidP="00A50F85">
      <w:pPr>
        <w:ind w:firstLine="720"/>
        <w:rPr>
          <w:rFonts w:ascii="Times New Roman" w:hAnsi="Times New Roman" w:cs="Times New Roman"/>
          <w:sz w:val="24"/>
          <w:szCs w:val="24"/>
        </w:rPr>
      </w:pPr>
      <w:r w:rsidRPr="00887FDB">
        <w:rPr>
          <w:rFonts w:ascii="Times New Roman" w:hAnsi="Times New Roman" w:cs="Times New Roman"/>
          <w:sz w:val="24"/>
          <w:szCs w:val="24"/>
        </w:rPr>
        <w:t xml:space="preserve">Poverty increases the susceptibility of an HIV infection. Because of the unequal socioeconomic status of women within the community, there are less likely to prevent the </w:t>
      </w:r>
      <w:r w:rsidRPr="00887FDB">
        <w:rPr>
          <w:rFonts w:ascii="Times New Roman" w:hAnsi="Times New Roman" w:cs="Times New Roman"/>
          <w:sz w:val="24"/>
          <w:szCs w:val="24"/>
        </w:rPr>
        <w:lastRenderedPageBreak/>
        <w:t xml:space="preserve">contraction of HIV if they work sex workers. Households with someone who is HIV positive most often slide down the economic totem pole, in to poverty. Plans of economic empowerment and the social protection of abused women, can sustain health in HIV positive individuals. Hunger is also a possible cause of HIV, because it leads people to partake in high-risk behavior and contract the virus. </w:t>
      </w:r>
      <w:r w:rsidR="002367B1" w:rsidRPr="00887FDB">
        <w:rPr>
          <w:rFonts w:ascii="Times New Roman" w:hAnsi="Times New Roman" w:cs="Times New Roman"/>
          <w:sz w:val="24"/>
          <w:szCs w:val="24"/>
        </w:rPr>
        <w:t xml:space="preserve">Malnutrition can aid HIV in compromising the immune system and further advance the disease. In response to this, there are plans within the guideline to nutritionally support households and integrated systems, to ensure the health of everyone. </w:t>
      </w:r>
      <w:r w:rsidR="00A819BA" w:rsidRPr="00887FDB">
        <w:rPr>
          <w:rFonts w:ascii="Times New Roman" w:hAnsi="Times New Roman" w:cs="Times New Roman"/>
          <w:sz w:val="24"/>
          <w:szCs w:val="24"/>
        </w:rPr>
        <w:t>Also listed a determinant by UNAIDS, the absence of a universally dependable healthcare, for both pregnant mothers and sexually active individuals, impairs the benefits of most HIV prevention and treatment tactics</w:t>
      </w:r>
      <w:r w:rsidR="00C364B6">
        <w:rPr>
          <w:rFonts w:ascii="Times New Roman" w:hAnsi="Times New Roman" w:cs="Times New Roman"/>
          <w:sz w:val="24"/>
          <w:szCs w:val="24"/>
        </w:rPr>
        <w:t xml:space="preserve"> [16]</w:t>
      </w:r>
      <w:r w:rsidR="00A819BA" w:rsidRPr="00887FDB">
        <w:rPr>
          <w:rFonts w:ascii="Times New Roman" w:hAnsi="Times New Roman" w:cs="Times New Roman"/>
          <w:sz w:val="24"/>
          <w:szCs w:val="24"/>
        </w:rPr>
        <w:t xml:space="preserve">. </w:t>
      </w:r>
      <w:r w:rsidR="00C364B6" w:rsidRPr="00887FDB">
        <w:rPr>
          <w:rFonts w:ascii="Times New Roman" w:hAnsi="Times New Roman" w:cs="Times New Roman"/>
          <w:sz w:val="24"/>
          <w:szCs w:val="24"/>
        </w:rPr>
        <w:t>Many</w:t>
      </w:r>
      <w:r w:rsidR="00A819BA" w:rsidRPr="00887FDB">
        <w:rPr>
          <w:rFonts w:ascii="Times New Roman" w:hAnsi="Times New Roman" w:cs="Times New Roman"/>
          <w:sz w:val="24"/>
          <w:szCs w:val="24"/>
        </w:rPr>
        <w:t xml:space="preserve"> contracting HIV, are infected via sexual or the MTCT transmission of HIV.</w:t>
      </w:r>
      <w:r w:rsidR="00B05CF5" w:rsidRPr="00887FDB">
        <w:rPr>
          <w:rFonts w:ascii="Times New Roman" w:hAnsi="Times New Roman" w:cs="Times New Roman"/>
          <w:sz w:val="24"/>
          <w:szCs w:val="24"/>
        </w:rPr>
        <w:t xml:space="preserve"> Once this issue can be resolved, we can expect, health equity, rights based services for sexually active people and pregnant mothers in health care, and the equal treatment of noncommunicable diseases. Worldwide, on average, 70% of women (15-24 years of age) have contracted HIV and have missed school because they are unaware of their HIV status. This speaks to the stigma within the community against HIV. People no longer seek the knowledge of their own HIV status because of the ostracism and negative stigma that comes along with the diagnosis. </w:t>
      </w:r>
      <w:r w:rsidR="00336C4F" w:rsidRPr="00887FDB">
        <w:rPr>
          <w:rFonts w:ascii="Times New Roman" w:hAnsi="Times New Roman" w:cs="Times New Roman"/>
          <w:sz w:val="24"/>
          <w:szCs w:val="24"/>
        </w:rPr>
        <w:t xml:space="preserve">Therefore, a better sexual education class/course across the world or somehow integrated into the child’s learning can </w:t>
      </w:r>
      <w:r w:rsidR="00C364B6" w:rsidRPr="00887FDB">
        <w:rPr>
          <w:rFonts w:ascii="Times New Roman" w:hAnsi="Times New Roman" w:cs="Times New Roman"/>
          <w:sz w:val="24"/>
          <w:szCs w:val="24"/>
        </w:rPr>
        <w:t>begin</w:t>
      </w:r>
      <w:r w:rsidR="00336C4F" w:rsidRPr="00887FDB">
        <w:rPr>
          <w:rFonts w:ascii="Times New Roman" w:hAnsi="Times New Roman" w:cs="Times New Roman"/>
          <w:sz w:val="24"/>
          <w:szCs w:val="24"/>
        </w:rPr>
        <w:t xml:space="preserve"> to prepare the youth to be more knowledgeable when it comes to sex and disease</w:t>
      </w:r>
      <w:r w:rsidR="00C364B6">
        <w:rPr>
          <w:rFonts w:ascii="Times New Roman" w:hAnsi="Times New Roman" w:cs="Times New Roman"/>
          <w:sz w:val="24"/>
          <w:szCs w:val="24"/>
        </w:rPr>
        <w:t xml:space="preserve"> [14]</w:t>
      </w:r>
      <w:r w:rsidR="00336C4F" w:rsidRPr="00887FDB">
        <w:rPr>
          <w:rFonts w:ascii="Times New Roman" w:hAnsi="Times New Roman" w:cs="Times New Roman"/>
          <w:sz w:val="24"/>
          <w:szCs w:val="24"/>
        </w:rPr>
        <w:t xml:space="preserve">. </w:t>
      </w:r>
    </w:p>
    <w:p w:rsidR="00B35B03" w:rsidRPr="00887FDB" w:rsidRDefault="00F9773B" w:rsidP="00A50F85">
      <w:pPr>
        <w:ind w:firstLine="720"/>
        <w:rPr>
          <w:rFonts w:ascii="Times New Roman" w:hAnsi="Times New Roman" w:cs="Times New Roman"/>
          <w:sz w:val="24"/>
          <w:szCs w:val="24"/>
        </w:rPr>
      </w:pPr>
      <w:r w:rsidRPr="00887FDB">
        <w:rPr>
          <w:rFonts w:ascii="Times New Roman" w:hAnsi="Times New Roman" w:cs="Times New Roman"/>
          <w:sz w:val="24"/>
          <w:szCs w:val="24"/>
        </w:rPr>
        <w:t>There are m</w:t>
      </w:r>
      <w:r w:rsidR="00336C4F" w:rsidRPr="00887FDB">
        <w:rPr>
          <w:rFonts w:ascii="Times New Roman" w:hAnsi="Times New Roman" w:cs="Times New Roman"/>
          <w:sz w:val="24"/>
          <w:szCs w:val="24"/>
        </w:rPr>
        <w:t xml:space="preserve">any common factors make women often seen inferior to the male gender, </w:t>
      </w:r>
      <w:r w:rsidR="00722FDD" w:rsidRPr="00887FDB">
        <w:rPr>
          <w:rFonts w:ascii="Times New Roman" w:hAnsi="Times New Roman" w:cs="Times New Roman"/>
          <w:sz w:val="24"/>
          <w:szCs w:val="24"/>
        </w:rPr>
        <w:t>the gender inequality towards women varies in severity among countries. This leaves</w:t>
      </w:r>
      <w:r w:rsidR="00555878" w:rsidRPr="00887FDB">
        <w:rPr>
          <w:rFonts w:ascii="Times New Roman" w:hAnsi="Times New Roman" w:cs="Times New Roman"/>
          <w:sz w:val="24"/>
          <w:szCs w:val="24"/>
        </w:rPr>
        <w:t xml:space="preserve"> women, within the reproductive ages of 15-44 years old, prone to death due to HIV/AIDS. To resolve this issue USAIDS proposes Gender- transformative HIV program campaigns to involve more people from </w:t>
      </w:r>
      <w:r w:rsidR="00555878" w:rsidRPr="00887FDB">
        <w:rPr>
          <w:rFonts w:ascii="Times New Roman" w:hAnsi="Times New Roman" w:cs="Times New Roman"/>
          <w:sz w:val="24"/>
          <w:szCs w:val="24"/>
        </w:rPr>
        <w:lastRenderedPageBreak/>
        <w:t>all over the world to help women fight sexual and r</w:t>
      </w:r>
      <w:r w:rsidR="005C6385" w:rsidRPr="00887FDB">
        <w:rPr>
          <w:rFonts w:ascii="Times New Roman" w:hAnsi="Times New Roman" w:cs="Times New Roman"/>
          <w:sz w:val="24"/>
          <w:szCs w:val="24"/>
        </w:rPr>
        <w:t xml:space="preserve">eproductive health innovations. Insufficient safety measures and unhealthy working environments are another determinant of HIV, especially for prostitutes and migrant workers. Most HIV positive patients are also unemployed, supplying the accommodations needed for HIV positive employees can restore the finances needed for HIV therapies such as ART and prophylaxis. Which leads to the next topic of financial inequality. HIV seems to thrive in societies </w:t>
      </w:r>
      <w:r w:rsidRPr="00887FDB">
        <w:rPr>
          <w:rFonts w:ascii="Times New Roman" w:hAnsi="Times New Roman" w:cs="Times New Roman"/>
          <w:sz w:val="24"/>
          <w:szCs w:val="24"/>
        </w:rPr>
        <w:t>of low</w:t>
      </w:r>
      <w:r w:rsidR="005C6385" w:rsidRPr="00887FDB">
        <w:rPr>
          <w:rFonts w:ascii="Times New Roman" w:hAnsi="Times New Roman" w:cs="Times New Roman"/>
          <w:sz w:val="24"/>
          <w:szCs w:val="24"/>
        </w:rPr>
        <w:t xml:space="preserve"> and middle income citizens, this may be </w:t>
      </w:r>
      <w:r w:rsidR="00C364B6" w:rsidRPr="00887FDB">
        <w:rPr>
          <w:rFonts w:ascii="Times New Roman" w:hAnsi="Times New Roman" w:cs="Times New Roman"/>
          <w:sz w:val="24"/>
          <w:szCs w:val="24"/>
        </w:rPr>
        <w:t>because</w:t>
      </w:r>
      <w:r w:rsidR="005C6385" w:rsidRPr="00887FDB">
        <w:rPr>
          <w:rFonts w:ascii="Times New Roman" w:hAnsi="Times New Roman" w:cs="Times New Roman"/>
          <w:sz w:val="24"/>
          <w:szCs w:val="24"/>
        </w:rPr>
        <w:t xml:space="preserve"> </w:t>
      </w:r>
      <w:r w:rsidR="00C364B6">
        <w:rPr>
          <w:rFonts w:ascii="Times New Roman" w:hAnsi="Times New Roman" w:cs="Times New Roman"/>
          <w:sz w:val="24"/>
          <w:szCs w:val="24"/>
        </w:rPr>
        <w:t xml:space="preserve">the </w:t>
      </w:r>
      <w:r w:rsidR="005C6385" w:rsidRPr="00887FDB">
        <w:rPr>
          <w:rFonts w:ascii="Times New Roman" w:hAnsi="Times New Roman" w:cs="Times New Roman"/>
          <w:sz w:val="24"/>
          <w:szCs w:val="24"/>
        </w:rPr>
        <w:t xml:space="preserve">healthcare within these communities are less effective and non-affordable compared to the healthcare </w:t>
      </w:r>
      <w:r w:rsidRPr="00887FDB">
        <w:rPr>
          <w:rFonts w:ascii="Times New Roman" w:hAnsi="Times New Roman" w:cs="Times New Roman"/>
          <w:sz w:val="24"/>
          <w:szCs w:val="24"/>
        </w:rPr>
        <w:t xml:space="preserve">and housing </w:t>
      </w:r>
      <w:r w:rsidR="005C6385" w:rsidRPr="00887FDB">
        <w:rPr>
          <w:rFonts w:ascii="Times New Roman" w:hAnsi="Times New Roman" w:cs="Times New Roman"/>
          <w:sz w:val="24"/>
          <w:szCs w:val="24"/>
        </w:rPr>
        <w:t xml:space="preserve">available in </w:t>
      </w:r>
      <w:r w:rsidRPr="00887FDB">
        <w:rPr>
          <w:rFonts w:ascii="Times New Roman" w:hAnsi="Times New Roman" w:cs="Times New Roman"/>
          <w:sz w:val="24"/>
          <w:szCs w:val="24"/>
        </w:rPr>
        <w:t xml:space="preserve">high income societies. The resolution posed to repair this issue is an enhancement of human rights to equal healthcare, with the support of legal services. </w:t>
      </w:r>
      <w:r w:rsidR="00887FDB" w:rsidRPr="00887FDB">
        <w:rPr>
          <w:rFonts w:ascii="Times New Roman" w:hAnsi="Times New Roman" w:cs="Times New Roman"/>
          <w:sz w:val="24"/>
          <w:szCs w:val="24"/>
        </w:rPr>
        <w:t xml:space="preserve">Urban and city areas are mainly where most HIV cases are found. Because of the rapid growth of urban societies, the HIV epidemic is growing at almost the same rate. To suppress the growth of HIV among these areas, city-led AIDS response talks are being dispersed to support healthcare in these populations. Segregation, dishonor, and rage allow HIV to remain an epidemic in the world. The AIDS responses to the public are led by HIV positive people and the family members of HIV positive </w:t>
      </w:r>
      <w:r w:rsidR="00887FDB">
        <w:rPr>
          <w:rFonts w:ascii="Times New Roman" w:hAnsi="Times New Roman" w:cs="Times New Roman"/>
          <w:sz w:val="24"/>
          <w:szCs w:val="24"/>
        </w:rPr>
        <w:t>patients steer towards the rights of people that are HIV positive</w:t>
      </w:r>
      <w:r w:rsidR="00917AA3">
        <w:rPr>
          <w:rFonts w:ascii="Times New Roman" w:hAnsi="Times New Roman" w:cs="Times New Roman"/>
          <w:sz w:val="24"/>
          <w:szCs w:val="24"/>
        </w:rPr>
        <w:t>. These rights-based programs can le</w:t>
      </w:r>
      <w:r w:rsidR="00C364B6">
        <w:rPr>
          <w:rFonts w:ascii="Times New Roman" w:hAnsi="Times New Roman" w:cs="Times New Roman"/>
          <w:sz w:val="24"/>
          <w:szCs w:val="24"/>
        </w:rPr>
        <w:t>a</w:t>
      </w:r>
      <w:r w:rsidR="00917AA3">
        <w:rPr>
          <w:rFonts w:ascii="Times New Roman" w:hAnsi="Times New Roman" w:cs="Times New Roman"/>
          <w:sz w:val="24"/>
          <w:szCs w:val="24"/>
        </w:rPr>
        <w:t>d to possible legal changes for HIV patients. The last determinant of HIV is the affordability of HIV treatment. Steps to make healthcare more affordable for these patients are underway, to benefit the masses of individuals with contagious diseases to able to afford proper healthcare</w:t>
      </w:r>
      <w:r w:rsidR="00C364B6">
        <w:rPr>
          <w:rFonts w:ascii="Times New Roman" w:hAnsi="Times New Roman" w:cs="Times New Roman"/>
          <w:sz w:val="24"/>
          <w:szCs w:val="24"/>
        </w:rPr>
        <w:t xml:space="preserve"> [15]</w:t>
      </w:r>
      <w:r w:rsidR="00917AA3">
        <w:rPr>
          <w:rFonts w:ascii="Times New Roman" w:hAnsi="Times New Roman" w:cs="Times New Roman"/>
          <w:sz w:val="24"/>
          <w:szCs w:val="24"/>
        </w:rPr>
        <w:t xml:space="preserve">. </w:t>
      </w:r>
    </w:p>
    <w:p w:rsidR="00BC24BE" w:rsidRDefault="00BC24BE" w:rsidP="00BC24BE">
      <w:pPr>
        <w:ind w:firstLine="720"/>
        <w:rPr>
          <w:rFonts w:ascii="Times New Roman" w:hAnsi="Times New Roman" w:cs="Times New Roman"/>
          <w:sz w:val="24"/>
          <w:szCs w:val="24"/>
        </w:rPr>
      </w:pPr>
    </w:p>
    <w:p w:rsidR="00917AA3" w:rsidRDefault="00917AA3" w:rsidP="00BC24BE">
      <w:pPr>
        <w:ind w:firstLine="720"/>
        <w:rPr>
          <w:rFonts w:ascii="Times New Roman" w:hAnsi="Times New Roman" w:cs="Times New Roman"/>
          <w:sz w:val="24"/>
          <w:szCs w:val="24"/>
        </w:rPr>
      </w:pPr>
    </w:p>
    <w:p w:rsidR="00917AA3" w:rsidRDefault="00917AA3" w:rsidP="00893406">
      <w:pPr>
        <w:rPr>
          <w:rFonts w:ascii="Times New Roman" w:hAnsi="Times New Roman" w:cs="Times New Roman"/>
          <w:sz w:val="24"/>
          <w:szCs w:val="24"/>
        </w:rPr>
      </w:pPr>
    </w:p>
    <w:p w:rsidR="00917AA3" w:rsidRPr="0078043D" w:rsidRDefault="00917AA3" w:rsidP="00917AA3">
      <w:pPr>
        <w:pStyle w:val="Heading1"/>
        <w:rPr>
          <w:rFonts w:ascii="Times New Roman" w:hAnsi="Times New Roman" w:cs="Times New Roman"/>
        </w:rPr>
      </w:pPr>
      <w:r w:rsidRPr="0078043D">
        <w:rPr>
          <w:rFonts w:ascii="Times New Roman" w:hAnsi="Times New Roman" w:cs="Times New Roman"/>
        </w:rPr>
        <w:lastRenderedPageBreak/>
        <w:t>References:</w:t>
      </w:r>
      <w:r w:rsidR="009332DA" w:rsidRPr="0078043D">
        <w:rPr>
          <w:rFonts w:ascii="Times New Roman" w:hAnsi="Times New Roman" w:cs="Times New Roman"/>
        </w:rPr>
        <w:t xml:space="preserve"> (MLA)</w:t>
      </w:r>
    </w:p>
    <w:p w:rsidR="00D969EF" w:rsidRDefault="00D969EF" w:rsidP="009C0F23">
      <w:pPr>
        <w:pStyle w:val="ListParagraph"/>
        <w:numPr>
          <w:ilvl w:val="0"/>
          <w:numId w:val="3"/>
        </w:numPr>
        <w:rPr>
          <w:rFonts w:ascii="Times New Roman" w:hAnsi="Times New Roman" w:cs="Times New Roman"/>
          <w:sz w:val="24"/>
          <w:szCs w:val="24"/>
        </w:rPr>
      </w:pPr>
      <w:r w:rsidRPr="00D969EF">
        <w:rPr>
          <w:rFonts w:ascii="Times New Roman" w:hAnsi="Times New Roman" w:cs="Times New Roman"/>
          <w:sz w:val="24"/>
          <w:szCs w:val="24"/>
        </w:rPr>
        <w:t xml:space="preserve">Dako-Gyeke, P. et al. “Towards Elimination of Mother-to-Child Transmission of HIV in Ghana: An Analysis of National Programme Data.” </w:t>
      </w:r>
      <w:r w:rsidRPr="00D969EF">
        <w:rPr>
          <w:rFonts w:ascii="Times New Roman" w:hAnsi="Times New Roman" w:cs="Times New Roman"/>
          <w:i/>
          <w:iCs/>
          <w:sz w:val="24"/>
          <w:szCs w:val="24"/>
        </w:rPr>
        <w:t>International Journal for Equity in Health</w:t>
      </w:r>
      <w:r w:rsidRPr="00D969EF">
        <w:rPr>
          <w:rFonts w:ascii="Times New Roman" w:hAnsi="Times New Roman" w:cs="Times New Roman"/>
          <w:sz w:val="24"/>
          <w:szCs w:val="24"/>
        </w:rPr>
        <w:t xml:space="preserve"> 15 (2016): 5. </w:t>
      </w:r>
      <w:r w:rsidRPr="00D969EF">
        <w:rPr>
          <w:rFonts w:ascii="Times New Roman" w:hAnsi="Times New Roman" w:cs="Times New Roman"/>
          <w:i/>
          <w:iCs/>
          <w:sz w:val="24"/>
          <w:szCs w:val="24"/>
        </w:rPr>
        <w:t>PMC</w:t>
      </w:r>
      <w:r w:rsidRPr="00D969EF">
        <w:rPr>
          <w:rFonts w:ascii="Times New Roman" w:hAnsi="Times New Roman" w:cs="Times New Roman"/>
          <w:sz w:val="24"/>
          <w:szCs w:val="24"/>
        </w:rPr>
        <w:t>. Web. 17 Feb. 2017.</w:t>
      </w:r>
    </w:p>
    <w:p w:rsidR="00D969EF" w:rsidRDefault="00D969EF" w:rsidP="009C0F23">
      <w:pPr>
        <w:pStyle w:val="ListParagraph"/>
        <w:numPr>
          <w:ilvl w:val="0"/>
          <w:numId w:val="3"/>
        </w:numPr>
        <w:rPr>
          <w:rFonts w:ascii="Times New Roman" w:hAnsi="Times New Roman" w:cs="Times New Roman"/>
          <w:sz w:val="24"/>
          <w:szCs w:val="24"/>
        </w:rPr>
      </w:pPr>
      <w:r w:rsidRPr="00D969EF">
        <w:rPr>
          <w:rFonts w:ascii="Times New Roman" w:hAnsi="Times New Roman" w:cs="Times New Roman"/>
          <w:sz w:val="24"/>
          <w:szCs w:val="24"/>
        </w:rPr>
        <w:t xml:space="preserve">De Jongh, Thyra E et al. “Integration of Antenatal Care Services with Health Programmes in Low– and Middle–income Countries: Systematic Review.” </w:t>
      </w:r>
      <w:r w:rsidRPr="00D969EF">
        <w:rPr>
          <w:rFonts w:ascii="Times New Roman" w:hAnsi="Times New Roman" w:cs="Times New Roman"/>
          <w:i/>
          <w:iCs/>
          <w:sz w:val="24"/>
          <w:szCs w:val="24"/>
        </w:rPr>
        <w:t>Journal of Global Health</w:t>
      </w:r>
      <w:r w:rsidRPr="00D969EF">
        <w:rPr>
          <w:rFonts w:ascii="Times New Roman" w:hAnsi="Times New Roman" w:cs="Times New Roman"/>
          <w:sz w:val="24"/>
          <w:szCs w:val="24"/>
        </w:rPr>
        <w:t xml:space="preserve"> 6.1 (2016): 010403. </w:t>
      </w:r>
      <w:r w:rsidRPr="00D969EF">
        <w:rPr>
          <w:rFonts w:ascii="Times New Roman" w:hAnsi="Times New Roman" w:cs="Times New Roman"/>
          <w:i/>
          <w:iCs/>
          <w:sz w:val="24"/>
          <w:szCs w:val="24"/>
        </w:rPr>
        <w:t>PMC</w:t>
      </w:r>
      <w:r w:rsidRPr="00D969EF">
        <w:rPr>
          <w:rFonts w:ascii="Times New Roman" w:hAnsi="Times New Roman" w:cs="Times New Roman"/>
          <w:sz w:val="24"/>
          <w:szCs w:val="24"/>
        </w:rPr>
        <w:t>. Web. 5 Mar. 2017.</w:t>
      </w:r>
    </w:p>
    <w:p w:rsidR="00F00794" w:rsidRPr="00D969EF" w:rsidRDefault="00F00794" w:rsidP="00F00794">
      <w:pPr>
        <w:pStyle w:val="ListParagraph"/>
        <w:numPr>
          <w:ilvl w:val="0"/>
          <w:numId w:val="3"/>
        </w:numPr>
        <w:rPr>
          <w:rFonts w:ascii="Times New Roman" w:hAnsi="Times New Roman" w:cs="Times New Roman"/>
          <w:sz w:val="24"/>
          <w:szCs w:val="24"/>
        </w:rPr>
      </w:pPr>
      <w:r w:rsidRPr="00D969EF">
        <w:rPr>
          <w:rFonts w:ascii="Times New Roman" w:hAnsi="Times New Roman" w:cs="Times New Roman"/>
          <w:sz w:val="24"/>
          <w:szCs w:val="24"/>
        </w:rPr>
        <w:t xml:space="preserve">Pottie, Kevin et al. “Effect of Rapid HIV Testing on HIV Incidence and Services in Populations at High Risk for HIV Exposure: An Equity-Focused Systematic Review.” </w:t>
      </w:r>
      <w:r w:rsidRPr="00D969EF">
        <w:rPr>
          <w:rFonts w:ascii="Times New Roman" w:hAnsi="Times New Roman" w:cs="Times New Roman"/>
          <w:i/>
          <w:iCs/>
          <w:sz w:val="24"/>
          <w:szCs w:val="24"/>
        </w:rPr>
        <w:t>BMJ Open</w:t>
      </w:r>
      <w:r w:rsidRPr="00D969EF">
        <w:rPr>
          <w:rFonts w:ascii="Times New Roman" w:hAnsi="Times New Roman" w:cs="Times New Roman"/>
          <w:sz w:val="24"/>
          <w:szCs w:val="24"/>
        </w:rPr>
        <w:t xml:space="preserve"> 4.12 (2014): e006859. </w:t>
      </w:r>
      <w:r w:rsidRPr="00D969EF">
        <w:rPr>
          <w:rFonts w:ascii="Times New Roman" w:hAnsi="Times New Roman" w:cs="Times New Roman"/>
          <w:i/>
          <w:iCs/>
          <w:sz w:val="24"/>
          <w:szCs w:val="24"/>
        </w:rPr>
        <w:t>PMC</w:t>
      </w:r>
      <w:r>
        <w:rPr>
          <w:rFonts w:ascii="Times New Roman" w:hAnsi="Times New Roman" w:cs="Times New Roman"/>
          <w:sz w:val="24"/>
          <w:szCs w:val="24"/>
        </w:rPr>
        <w:t>. Web. 5 Mar</w:t>
      </w:r>
      <w:r w:rsidRPr="00D969EF">
        <w:rPr>
          <w:rFonts w:ascii="Times New Roman" w:hAnsi="Times New Roman" w:cs="Times New Roman"/>
          <w:sz w:val="24"/>
          <w:szCs w:val="24"/>
        </w:rPr>
        <w:t xml:space="preserve">. 2017. </w:t>
      </w:r>
    </w:p>
    <w:p w:rsidR="00F00794" w:rsidRPr="00F00794" w:rsidRDefault="00F00794" w:rsidP="00F00794">
      <w:pPr>
        <w:pStyle w:val="ListParagraph"/>
        <w:numPr>
          <w:ilvl w:val="0"/>
          <w:numId w:val="3"/>
        </w:numPr>
        <w:rPr>
          <w:rFonts w:ascii="Times New Roman" w:hAnsi="Times New Roman" w:cs="Times New Roman"/>
          <w:sz w:val="24"/>
          <w:szCs w:val="24"/>
        </w:rPr>
      </w:pPr>
      <w:r w:rsidRPr="00F00794">
        <w:rPr>
          <w:rFonts w:ascii="Times New Roman" w:hAnsi="Times New Roman" w:cs="Times New Roman"/>
          <w:sz w:val="24"/>
          <w:szCs w:val="24"/>
        </w:rPr>
        <w:t>Ciaranello, Andrea L. et al. “What Will It Take to Eliminate Pediatric HIV? Reaching WHO Target Rates of Mother-to-Child HIV Transmission in Zimbabwe: A Model-Based Analysis.” Ed. Agnes Binagwaho. PLoS Medicine 9.1 (2012): e1001156. PMC. Web. 7 Mar. 2017.</w:t>
      </w:r>
    </w:p>
    <w:p w:rsidR="00F00794" w:rsidRDefault="00F00794" w:rsidP="00F00794">
      <w:pPr>
        <w:pStyle w:val="ListParagraph"/>
        <w:numPr>
          <w:ilvl w:val="0"/>
          <w:numId w:val="3"/>
        </w:numPr>
        <w:rPr>
          <w:rFonts w:ascii="Times New Roman" w:hAnsi="Times New Roman" w:cs="Times New Roman"/>
          <w:sz w:val="24"/>
          <w:szCs w:val="24"/>
        </w:rPr>
      </w:pPr>
      <w:r w:rsidRPr="0078043D">
        <w:rPr>
          <w:rFonts w:ascii="Times New Roman" w:hAnsi="Times New Roman" w:cs="Times New Roman"/>
          <w:sz w:val="24"/>
          <w:szCs w:val="24"/>
        </w:rPr>
        <w:t xml:space="preserve">Harries, Anthony D. et al. “Ending the HIV/AIDS Epidemic in Low- and Middle-Income Countries by 2030: Is It Possible?” F1000Research 5 (2016): </w:t>
      </w:r>
      <w:r w:rsidR="004449A6">
        <w:rPr>
          <w:rFonts w:ascii="Times New Roman" w:hAnsi="Times New Roman" w:cs="Times New Roman"/>
          <w:sz w:val="24"/>
          <w:szCs w:val="24"/>
        </w:rPr>
        <w:t>2328. PMC. Web. 5 Mar</w:t>
      </w:r>
      <w:r w:rsidRPr="0078043D">
        <w:rPr>
          <w:rFonts w:ascii="Times New Roman" w:hAnsi="Times New Roman" w:cs="Times New Roman"/>
          <w:sz w:val="24"/>
          <w:szCs w:val="24"/>
        </w:rPr>
        <w:t>. 2017.</w:t>
      </w:r>
    </w:p>
    <w:p w:rsidR="00F00794" w:rsidRPr="0078043D" w:rsidRDefault="00F00794" w:rsidP="00F00794">
      <w:pPr>
        <w:pStyle w:val="ListParagraph"/>
        <w:numPr>
          <w:ilvl w:val="0"/>
          <w:numId w:val="3"/>
        </w:numPr>
        <w:rPr>
          <w:rFonts w:ascii="Times New Roman" w:hAnsi="Times New Roman" w:cs="Times New Roman"/>
          <w:sz w:val="24"/>
          <w:szCs w:val="24"/>
        </w:rPr>
      </w:pPr>
      <w:r w:rsidRPr="0078043D">
        <w:rPr>
          <w:rFonts w:ascii="Times New Roman" w:hAnsi="Times New Roman" w:cs="Times New Roman"/>
          <w:sz w:val="24"/>
          <w:szCs w:val="24"/>
        </w:rPr>
        <w:t xml:space="preserve">Githuka, George et al. “Populations at Increased Risk for HIV Infection in Kenya: Results From a National Population-Based Household Survey, 2012.” </w:t>
      </w:r>
      <w:r w:rsidRPr="0078043D">
        <w:rPr>
          <w:rFonts w:ascii="Times New Roman" w:hAnsi="Times New Roman" w:cs="Times New Roman"/>
          <w:i/>
          <w:iCs/>
          <w:sz w:val="24"/>
          <w:szCs w:val="24"/>
        </w:rPr>
        <w:t>Journal of acquired immune deficiency syndromes (1999)</w:t>
      </w:r>
      <w:r w:rsidRPr="0078043D">
        <w:rPr>
          <w:rFonts w:ascii="Times New Roman" w:hAnsi="Times New Roman" w:cs="Times New Roman"/>
          <w:sz w:val="24"/>
          <w:szCs w:val="24"/>
        </w:rPr>
        <w:t xml:space="preserve"> 66.Suppl 1 (2014): S46–S56. </w:t>
      </w:r>
      <w:r w:rsidRPr="0078043D">
        <w:rPr>
          <w:rFonts w:ascii="Times New Roman" w:hAnsi="Times New Roman" w:cs="Times New Roman"/>
          <w:i/>
          <w:iCs/>
          <w:sz w:val="24"/>
          <w:szCs w:val="24"/>
        </w:rPr>
        <w:t>PMC</w:t>
      </w:r>
      <w:r w:rsidR="004449A6">
        <w:rPr>
          <w:rFonts w:ascii="Times New Roman" w:hAnsi="Times New Roman" w:cs="Times New Roman"/>
          <w:sz w:val="24"/>
          <w:szCs w:val="24"/>
        </w:rPr>
        <w:t>. Web. 6 Mar</w:t>
      </w:r>
      <w:r w:rsidRPr="0078043D">
        <w:rPr>
          <w:rFonts w:ascii="Times New Roman" w:hAnsi="Times New Roman" w:cs="Times New Roman"/>
          <w:sz w:val="24"/>
          <w:szCs w:val="24"/>
        </w:rPr>
        <w:t xml:space="preserve">. 2017. </w:t>
      </w:r>
    </w:p>
    <w:p w:rsidR="00CC1360" w:rsidRDefault="00CC1360" w:rsidP="00CC1360">
      <w:pPr>
        <w:pStyle w:val="ListParagraph"/>
        <w:numPr>
          <w:ilvl w:val="0"/>
          <w:numId w:val="3"/>
        </w:numPr>
        <w:rPr>
          <w:rFonts w:ascii="Times New Roman" w:hAnsi="Times New Roman" w:cs="Times New Roman"/>
          <w:sz w:val="24"/>
          <w:szCs w:val="24"/>
        </w:rPr>
      </w:pPr>
      <w:r w:rsidRPr="00CC1360">
        <w:rPr>
          <w:rFonts w:ascii="Times New Roman" w:hAnsi="Times New Roman" w:cs="Times New Roman"/>
          <w:sz w:val="24"/>
          <w:szCs w:val="24"/>
        </w:rPr>
        <w:lastRenderedPageBreak/>
        <w:t>Gill, Michelle M. et al. “Detectable Viral Load in Late Pregnancy among Women in the Rwanda Option B+ PMTCT Program: Enrollment Results from the Kabeho Study.” Ed. Jason Blackard. PLoS ONE 11.12 (2016): e0168671. PMC. Web.</w:t>
      </w:r>
      <w:r w:rsidR="004449A6">
        <w:rPr>
          <w:rFonts w:ascii="Times New Roman" w:hAnsi="Times New Roman" w:cs="Times New Roman"/>
          <w:sz w:val="24"/>
          <w:szCs w:val="24"/>
        </w:rPr>
        <w:t xml:space="preserve"> 6 Mar</w:t>
      </w:r>
      <w:r w:rsidRPr="00CC1360">
        <w:rPr>
          <w:rFonts w:ascii="Times New Roman" w:hAnsi="Times New Roman" w:cs="Times New Roman"/>
          <w:sz w:val="24"/>
          <w:szCs w:val="24"/>
        </w:rPr>
        <w:t>. 2017</w:t>
      </w:r>
    </w:p>
    <w:p w:rsidR="00D967D0" w:rsidRDefault="00D967D0" w:rsidP="00D967D0">
      <w:pPr>
        <w:pStyle w:val="ListParagraph"/>
        <w:numPr>
          <w:ilvl w:val="0"/>
          <w:numId w:val="3"/>
        </w:numPr>
        <w:rPr>
          <w:rFonts w:ascii="Times New Roman" w:hAnsi="Times New Roman" w:cs="Times New Roman"/>
          <w:sz w:val="24"/>
          <w:szCs w:val="24"/>
        </w:rPr>
      </w:pPr>
      <w:r w:rsidRPr="00D967D0">
        <w:rPr>
          <w:rFonts w:ascii="Times New Roman" w:hAnsi="Times New Roman" w:cs="Times New Roman"/>
          <w:sz w:val="24"/>
          <w:szCs w:val="24"/>
        </w:rPr>
        <w:t>WHO HIV/AIDS Programme. "Guidance on couples HIV testing and counselling - including antiretroviral therapy for treatment and prevention in serodiscordant couples." WHO. World Health Organization,</w:t>
      </w:r>
      <w:r>
        <w:rPr>
          <w:rFonts w:ascii="Times New Roman" w:hAnsi="Times New Roman" w:cs="Times New Roman"/>
          <w:sz w:val="24"/>
          <w:szCs w:val="24"/>
        </w:rPr>
        <w:t xml:space="preserve"> 1</w:t>
      </w:r>
      <w:r w:rsidR="004449A6">
        <w:rPr>
          <w:rFonts w:ascii="Times New Roman" w:hAnsi="Times New Roman" w:cs="Times New Roman"/>
          <w:sz w:val="24"/>
          <w:szCs w:val="24"/>
        </w:rPr>
        <w:t xml:space="preserve"> Apr. 2012. Web. 7 Mar</w:t>
      </w:r>
      <w:r w:rsidRPr="00D967D0">
        <w:rPr>
          <w:rFonts w:ascii="Times New Roman" w:hAnsi="Times New Roman" w:cs="Times New Roman"/>
          <w:sz w:val="24"/>
          <w:szCs w:val="24"/>
        </w:rPr>
        <w:t>. 2017.</w:t>
      </w:r>
    </w:p>
    <w:p w:rsidR="00D967D0" w:rsidRDefault="00D967D0" w:rsidP="00D967D0">
      <w:pPr>
        <w:pStyle w:val="ListParagraph"/>
        <w:numPr>
          <w:ilvl w:val="0"/>
          <w:numId w:val="3"/>
        </w:numPr>
        <w:rPr>
          <w:rFonts w:ascii="Times New Roman" w:hAnsi="Times New Roman" w:cs="Times New Roman"/>
          <w:sz w:val="24"/>
          <w:szCs w:val="24"/>
        </w:rPr>
      </w:pPr>
      <w:r w:rsidRPr="00D967D0">
        <w:rPr>
          <w:rFonts w:ascii="Times New Roman" w:hAnsi="Times New Roman" w:cs="Times New Roman"/>
          <w:sz w:val="24"/>
          <w:szCs w:val="24"/>
        </w:rPr>
        <w:t>WHO Department of HIV/AIDS. "Prevention and treatment of HIV and other sexually transmitted infections for sex workers in low- and middle-income countries." WHO. World Health Organization,</w:t>
      </w:r>
      <w:r>
        <w:rPr>
          <w:rFonts w:ascii="Times New Roman" w:hAnsi="Times New Roman" w:cs="Times New Roman"/>
          <w:sz w:val="24"/>
          <w:szCs w:val="24"/>
        </w:rPr>
        <w:t xml:space="preserve"> 1 </w:t>
      </w:r>
      <w:r w:rsidRPr="00D967D0">
        <w:rPr>
          <w:rFonts w:ascii="Times New Roman" w:hAnsi="Times New Roman" w:cs="Times New Roman"/>
          <w:sz w:val="24"/>
          <w:szCs w:val="24"/>
        </w:rPr>
        <w:t>Dec. 2012. Web.</w:t>
      </w:r>
      <w:r w:rsidR="004449A6">
        <w:rPr>
          <w:rFonts w:ascii="Times New Roman" w:hAnsi="Times New Roman" w:cs="Times New Roman"/>
          <w:sz w:val="24"/>
          <w:szCs w:val="24"/>
        </w:rPr>
        <w:t>10 Mar</w:t>
      </w:r>
      <w:r w:rsidRPr="00D967D0">
        <w:rPr>
          <w:rFonts w:ascii="Times New Roman" w:hAnsi="Times New Roman" w:cs="Times New Roman"/>
          <w:sz w:val="24"/>
          <w:szCs w:val="24"/>
        </w:rPr>
        <w:t>. 2017.</w:t>
      </w:r>
    </w:p>
    <w:p w:rsidR="00195F5A" w:rsidRDefault="00195F5A" w:rsidP="00195F5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UNAIDS</w:t>
      </w:r>
      <w:r w:rsidRPr="00195F5A">
        <w:rPr>
          <w:rFonts w:ascii="Times New Roman" w:hAnsi="Times New Roman" w:cs="Times New Roman"/>
          <w:sz w:val="24"/>
          <w:szCs w:val="24"/>
        </w:rPr>
        <w:t xml:space="preserve"> and WHO. "Guidelines for conducting HIV surveillance among pregnant women attending antenatal clinics based on routine programme data." World Health Organization. World Health Organiz</w:t>
      </w:r>
      <w:r w:rsidR="0028623F">
        <w:rPr>
          <w:rFonts w:ascii="Times New Roman" w:hAnsi="Times New Roman" w:cs="Times New Roman"/>
          <w:sz w:val="24"/>
          <w:szCs w:val="24"/>
        </w:rPr>
        <w:t>ation, 25 Nov. 2015. Web. 17 Mar</w:t>
      </w:r>
      <w:r w:rsidRPr="00195F5A">
        <w:rPr>
          <w:rFonts w:ascii="Times New Roman" w:hAnsi="Times New Roman" w:cs="Times New Roman"/>
          <w:sz w:val="24"/>
          <w:szCs w:val="24"/>
        </w:rPr>
        <w:t>. 2017.</w:t>
      </w:r>
    </w:p>
    <w:p w:rsidR="00195F5A" w:rsidRDefault="00932E55" w:rsidP="00932E55">
      <w:pPr>
        <w:pStyle w:val="ListParagraph"/>
        <w:numPr>
          <w:ilvl w:val="0"/>
          <w:numId w:val="3"/>
        </w:numPr>
        <w:rPr>
          <w:rFonts w:ascii="Times New Roman" w:hAnsi="Times New Roman" w:cs="Times New Roman"/>
          <w:sz w:val="24"/>
          <w:szCs w:val="24"/>
        </w:rPr>
      </w:pPr>
      <w:r w:rsidRPr="00932E55">
        <w:rPr>
          <w:rFonts w:ascii="Times New Roman" w:hAnsi="Times New Roman" w:cs="Times New Roman"/>
          <w:sz w:val="24"/>
          <w:szCs w:val="24"/>
        </w:rPr>
        <w:t>WHO. "Guideline on when to start antiretroviral therapy and on pre-exposure prophylaxis for HIV." World Health Organization. World Health Organiza</w:t>
      </w:r>
      <w:r w:rsidR="0028623F">
        <w:rPr>
          <w:rFonts w:ascii="Times New Roman" w:hAnsi="Times New Roman" w:cs="Times New Roman"/>
          <w:sz w:val="24"/>
          <w:szCs w:val="24"/>
        </w:rPr>
        <w:t>tion, 30 Sept. 2015. Web. 17 Mar</w:t>
      </w:r>
      <w:r w:rsidRPr="00932E55">
        <w:rPr>
          <w:rFonts w:ascii="Times New Roman" w:hAnsi="Times New Roman" w:cs="Times New Roman"/>
          <w:sz w:val="24"/>
          <w:szCs w:val="24"/>
        </w:rPr>
        <w:t>. 2017.</w:t>
      </w:r>
    </w:p>
    <w:p w:rsidR="00195F5A" w:rsidRDefault="00893406" w:rsidP="00893406">
      <w:pPr>
        <w:pStyle w:val="ListParagraph"/>
        <w:numPr>
          <w:ilvl w:val="0"/>
          <w:numId w:val="3"/>
        </w:numPr>
        <w:rPr>
          <w:rFonts w:ascii="Times New Roman" w:hAnsi="Times New Roman" w:cs="Times New Roman"/>
          <w:sz w:val="24"/>
          <w:szCs w:val="24"/>
        </w:rPr>
      </w:pPr>
      <w:r w:rsidRPr="00893406">
        <w:rPr>
          <w:rFonts w:ascii="Times New Roman" w:hAnsi="Times New Roman" w:cs="Times New Roman"/>
          <w:sz w:val="24"/>
          <w:szCs w:val="24"/>
        </w:rPr>
        <w:t>WHO HIV/AIDS Programme. "Guidance on couples HIV testing and counselling - including antiretroviral therapy for treatment and prevention in serodiscordant couples." WHO. World Health Orga</w:t>
      </w:r>
      <w:r w:rsidR="0028623F">
        <w:rPr>
          <w:rFonts w:ascii="Times New Roman" w:hAnsi="Times New Roman" w:cs="Times New Roman"/>
          <w:sz w:val="24"/>
          <w:szCs w:val="24"/>
        </w:rPr>
        <w:t>nization, Apr. 2012. Web. 17 Mar</w:t>
      </w:r>
      <w:r w:rsidRPr="00893406">
        <w:rPr>
          <w:rFonts w:ascii="Times New Roman" w:hAnsi="Times New Roman" w:cs="Times New Roman"/>
          <w:sz w:val="24"/>
          <w:szCs w:val="24"/>
        </w:rPr>
        <w:t>. 2017.</w:t>
      </w:r>
    </w:p>
    <w:p w:rsidR="00893406" w:rsidRDefault="00893406" w:rsidP="00893406">
      <w:pPr>
        <w:pStyle w:val="ListParagraph"/>
        <w:numPr>
          <w:ilvl w:val="0"/>
          <w:numId w:val="3"/>
        </w:numPr>
        <w:rPr>
          <w:rFonts w:ascii="Times New Roman" w:hAnsi="Times New Roman" w:cs="Times New Roman"/>
          <w:sz w:val="24"/>
          <w:szCs w:val="24"/>
        </w:rPr>
      </w:pPr>
      <w:r w:rsidRPr="00893406">
        <w:rPr>
          <w:rFonts w:ascii="Times New Roman" w:hAnsi="Times New Roman" w:cs="Times New Roman"/>
          <w:sz w:val="24"/>
          <w:szCs w:val="24"/>
        </w:rPr>
        <w:t>WHO. "Guidelines on HIV self-testing and partner notification." World Health Organization. World Health Organiz</w:t>
      </w:r>
      <w:r w:rsidR="0028623F">
        <w:rPr>
          <w:rFonts w:ascii="Times New Roman" w:hAnsi="Times New Roman" w:cs="Times New Roman"/>
          <w:sz w:val="24"/>
          <w:szCs w:val="24"/>
        </w:rPr>
        <w:t>ation, 29 Nov. 2016. Web. 17 Mar</w:t>
      </w:r>
      <w:r w:rsidRPr="00893406">
        <w:rPr>
          <w:rFonts w:ascii="Times New Roman" w:hAnsi="Times New Roman" w:cs="Times New Roman"/>
          <w:sz w:val="24"/>
          <w:szCs w:val="24"/>
        </w:rPr>
        <w:t>. 2017.</w:t>
      </w:r>
    </w:p>
    <w:p w:rsidR="00267E7C" w:rsidRDefault="0028623F" w:rsidP="0028623F">
      <w:pPr>
        <w:pStyle w:val="ListParagraph"/>
        <w:numPr>
          <w:ilvl w:val="0"/>
          <w:numId w:val="3"/>
        </w:numPr>
        <w:rPr>
          <w:rFonts w:ascii="Times New Roman" w:hAnsi="Times New Roman" w:cs="Times New Roman"/>
          <w:sz w:val="24"/>
          <w:szCs w:val="24"/>
        </w:rPr>
      </w:pPr>
      <w:r w:rsidRPr="0028623F">
        <w:rPr>
          <w:rFonts w:ascii="Times New Roman" w:hAnsi="Times New Roman" w:cs="Times New Roman"/>
          <w:sz w:val="24"/>
          <w:szCs w:val="24"/>
        </w:rPr>
        <w:t>WHO. "Global health sector response to HIV, 2000-2015: focus on innovations in Africa." World Health Organization. World Health Organization, 26 Nov. 2016. Web. 22 Mar. 2017.</w:t>
      </w:r>
    </w:p>
    <w:p w:rsidR="00267E7C" w:rsidRDefault="00267E7C" w:rsidP="0028623F">
      <w:pPr>
        <w:pStyle w:val="ListParagraph"/>
        <w:rPr>
          <w:rFonts w:ascii="Times New Roman" w:hAnsi="Times New Roman" w:cs="Times New Roman"/>
          <w:sz w:val="24"/>
          <w:szCs w:val="24"/>
        </w:rPr>
      </w:pPr>
    </w:p>
    <w:p w:rsidR="00F00794" w:rsidRDefault="00F00794" w:rsidP="004449A6">
      <w:pPr>
        <w:pStyle w:val="ListParagraph"/>
        <w:numPr>
          <w:ilvl w:val="0"/>
          <w:numId w:val="3"/>
        </w:numPr>
        <w:rPr>
          <w:rFonts w:ascii="Times New Roman" w:hAnsi="Times New Roman" w:cs="Times New Roman"/>
          <w:sz w:val="24"/>
          <w:szCs w:val="24"/>
        </w:rPr>
      </w:pPr>
      <w:r w:rsidRPr="00D969EF">
        <w:rPr>
          <w:rFonts w:ascii="Times New Roman" w:hAnsi="Times New Roman" w:cs="Times New Roman"/>
          <w:sz w:val="24"/>
          <w:szCs w:val="24"/>
        </w:rPr>
        <w:t>UNAIDS Strategy 2016-2021 O</w:t>
      </w:r>
      <w:r>
        <w:rPr>
          <w:rFonts w:ascii="Times New Roman" w:hAnsi="Times New Roman" w:cs="Times New Roman"/>
          <w:sz w:val="24"/>
          <w:szCs w:val="24"/>
        </w:rPr>
        <w:t xml:space="preserve">n the </w:t>
      </w:r>
      <w:r w:rsidR="004449A6">
        <w:rPr>
          <w:rFonts w:ascii="Times New Roman" w:hAnsi="Times New Roman" w:cs="Times New Roman"/>
          <w:sz w:val="24"/>
          <w:szCs w:val="24"/>
        </w:rPr>
        <w:t xml:space="preserve">Fast Track to End AIDS.” </w:t>
      </w:r>
      <w:r>
        <w:rPr>
          <w:rFonts w:ascii="Times New Roman" w:hAnsi="Times New Roman" w:cs="Times New Roman"/>
          <w:sz w:val="24"/>
          <w:szCs w:val="24"/>
        </w:rPr>
        <w:t xml:space="preserve"> </w:t>
      </w:r>
      <w:r w:rsidR="004449A6">
        <w:rPr>
          <w:rFonts w:ascii="Times New Roman" w:hAnsi="Times New Roman" w:cs="Times New Roman"/>
          <w:sz w:val="24"/>
          <w:szCs w:val="24"/>
        </w:rPr>
        <w:t xml:space="preserve">UNAIDS. </w:t>
      </w:r>
      <w:r w:rsidR="004449A6" w:rsidRPr="004449A6">
        <w:rPr>
          <w:rFonts w:ascii="Times New Roman" w:hAnsi="Times New Roman" w:cs="Times New Roman"/>
          <w:sz w:val="24"/>
          <w:szCs w:val="24"/>
        </w:rPr>
        <w:t>United Nations Programme on HIV/AIDS</w:t>
      </w:r>
      <w:r w:rsidR="004449A6">
        <w:rPr>
          <w:rFonts w:ascii="Times New Roman" w:hAnsi="Times New Roman" w:cs="Times New Roman"/>
          <w:sz w:val="24"/>
          <w:szCs w:val="24"/>
        </w:rPr>
        <w:t xml:space="preserve">, 10 Aug. 2015. Web. </w:t>
      </w:r>
      <w:r>
        <w:rPr>
          <w:rFonts w:ascii="Times New Roman" w:hAnsi="Times New Roman" w:cs="Times New Roman"/>
          <w:sz w:val="24"/>
          <w:szCs w:val="24"/>
        </w:rPr>
        <w:t>20 Mar.</w:t>
      </w:r>
      <w:r w:rsidR="004449A6">
        <w:rPr>
          <w:rFonts w:ascii="Times New Roman" w:hAnsi="Times New Roman" w:cs="Times New Roman"/>
          <w:sz w:val="24"/>
          <w:szCs w:val="24"/>
        </w:rPr>
        <w:t xml:space="preserve"> 2017. </w:t>
      </w:r>
    </w:p>
    <w:p w:rsidR="00F00794" w:rsidRPr="00D969EF" w:rsidRDefault="00F00794" w:rsidP="00F00794">
      <w:pPr>
        <w:pStyle w:val="ListParagraph"/>
        <w:numPr>
          <w:ilvl w:val="0"/>
          <w:numId w:val="3"/>
        </w:numPr>
        <w:rPr>
          <w:rFonts w:ascii="Times New Roman" w:hAnsi="Times New Roman" w:cs="Times New Roman"/>
          <w:sz w:val="24"/>
          <w:szCs w:val="24"/>
        </w:rPr>
      </w:pPr>
      <w:r w:rsidRPr="00D969EF">
        <w:rPr>
          <w:rFonts w:ascii="Times New Roman" w:hAnsi="Times New Roman" w:cs="Times New Roman"/>
          <w:sz w:val="24"/>
          <w:szCs w:val="24"/>
        </w:rPr>
        <w:t xml:space="preserve">Thomson, Kerry A. et al. “Tenofovir-Based Oral PrEP Prevents HIV Infection among Women.” </w:t>
      </w:r>
      <w:r w:rsidRPr="00D969EF">
        <w:rPr>
          <w:rFonts w:ascii="Times New Roman" w:hAnsi="Times New Roman" w:cs="Times New Roman"/>
          <w:i/>
          <w:iCs/>
          <w:sz w:val="24"/>
          <w:szCs w:val="24"/>
        </w:rPr>
        <w:t>Current opinion in HIV and AIDS</w:t>
      </w:r>
      <w:r w:rsidRPr="00D969EF">
        <w:rPr>
          <w:rFonts w:ascii="Times New Roman" w:hAnsi="Times New Roman" w:cs="Times New Roman"/>
          <w:sz w:val="24"/>
          <w:szCs w:val="24"/>
        </w:rPr>
        <w:t xml:space="preserve"> 11.1 (2016): 18–26. </w:t>
      </w:r>
      <w:r w:rsidRPr="00D969EF">
        <w:rPr>
          <w:rFonts w:ascii="Times New Roman" w:hAnsi="Times New Roman" w:cs="Times New Roman"/>
          <w:i/>
          <w:iCs/>
          <w:sz w:val="24"/>
          <w:szCs w:val="24"/>
        </w:rPr>
        <w:t>PMC</w:t>
      </w:r>
      <w:r w:rsidR="004449A6">
        <w:rPr>
          <w:rFonts w:ascii="Times New Roman" w:hAnsi="Times New Roman" w:cs="Times New Roman"/>
          <w:sz w:val="24"/>
          <w:szCs w:val="24"/>
        </w:rPr>
        <w:t>. Web. 10 Mar</w:t>
      </w:r>
      <w:r w:rsidRPr="00D969EF">
        <w:rPr>
          <w:rFonts w:ascii="Times New Roman" w:hAnsi="Times New Roman" w:cs="Times New Roman"/>
          <w:sz w:val="24"/>
          <w:szCs w:val="24"/>
        </w:rPr>
        <w:t>. 2017.</w:t>
      </w:r>
    </w:p>
    <w:p w:rsidR="0078043D" w:rsidRPr="00D969EF" w:rsidRDefault="0078043D" w:rsidP="0078043D">
      <w:pPr>
        <w:pStyle w:val="ListParagraph"/>
        <w:rPr>
          <w:rFonts w:ascii="Times New Roman" w:hAnsi="Times New Roman" w:cs="Times New Roman"/>
          <w:sz w:val="24"/>
          <w:szCs w:val="24"/>
        </w:rPr>
      </w:pPr>
    </w:p>
    <w:p w:rsidR="009C0F23" w:rsidRPr="009C0F23" w:rsidRDefault="009C0F23" w:rsidP="009C0F23">
      <w:pPr>
        <w:rPr>
          <w:rFonts w:ascii="Times New Roman" w:hAnsi="Times New Roman" w:cs="Times New Roman"/>
          <w:sz w:val="24"/>
          <w:szCs w:val="24"/>
        </w:rPr>
      </w:pPr>
    </w:p>
    <w:p w:rsidR="009C0F23" w:rsidRPr="009332DA" w:rsidRDefault="009C0F23" w:rsidP="009332DA"/>
    <w:p w:rsidR="00917AA3" w:rsidRDefault="00917AA3" w:rsidP="00BC24BE">
      <w:pPr>
        <w:ind w:firstLine="720"/>
        <w:rPr>
          <w:rFonts w:ascii="Times New Roman" w:hAnsi="Times New Roman" w:cs="Times New Roman"/>
          <w:sz w:val="24"/>
          <w:szCs w:val="24"/>
        </w:rPr>
      </w:pPr>
    </w:p>
    <w:p w:rsidR="00917AA3" w:rsidRDefault="00917AA3" w:rsidP="00BC24BE">
      <w:pPr>
        <w:ind w:firstLine="720"/>
        <w:rPr>
          <w:rFonts w:ascii="Times New Roman" w:hAnsi="Times New Roman" w:cs="Times New Roman"/>
          <w:sz w:val="24"/>
          <w:szCs w:val="24"/>
        </w:rPr>
      </w:pPr>
    </w:p>
    <w:p w:rsidR="00917AA3" w:rsidRDefault="00917AA3" w:rsidP="00BC24BE">
      <w:pPr>
        <w:ind w:firstLine="720"/>
        <w:rPr>
          <w:rFonts w:ascii="Times New Roman" w:hAnsi="Times New Roman" w:cs="Times New Roman"/>
          <w:sz w:val="24"/>
          <w:szCs w:val="24"/>
        </w:rPr>
      </w:pPr>
    </w:p>
    <w:p w:rsidR="00917AA3" w:rsidRDefault="00917AA3" w:rsidP="00BC24BE">
      <w:pPr>
        <w:ind w:firstLine="720"/>
        <w:rPr>
          <w:rFonts w:ascii="Times New Roman" w:hAnsi="Times New Roman" w:cs="Times New Roman"/>
          <w:sz w:val="24"/>
          <w:szCs w:val="24"/>
        </w:rPr>
      </w:pPr>
    </w:p>
    <w:p w:rsidR="00917AA3" w:rsidRDefault="00917AA3" w:rsidP="00BC24BE">
      <w:pPr>
        <w:ind w:firstLine="720"/>
        <w:rPr>
          <w:rFonts w:ascii="Times New Roman" w:hAnsi="Times New Roman" w:cs="Times New Roman"/>
          <w:sz w:val="24"/>
          <w:szCs w:val="24"/>
        </w:rPr>
      </w:pPr>
    </w:p>
    <w:p w:rsidR="00917AA3" w:rsidRDefault="00917AA3" w:rsidP="00F00794">
      <w:pPr>
        <w:rPr>
          <w:rFonts w:ascii="Times New Roman" w:hAnsi="Times New Roman" w:cs="Times New Roman"/>
          <w:sz w:val="24"/>
          <w:szCs w:val="24"/>
        </w:rPr>
      </w:pPr>
    </w:p>
    <w:sectPr w:rsidR="00917AA3" w:rsidSect="00F669D9">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FE" w:rsidRDefault="00A01FFE" w:rsidP="005D511F">
      <w:pPr>
        <w:spacing w:after="0" w:line="240" w:lineRule="auto"/>
      </w:pPr>
      <w:r>
        <w:separator/>
      </w:r>
    </w:p>
  </w:endnote>
  <w:endnote w:type="continuationSeparator" w:id="0">
    <w:p w:rsidR="00A01FFE" w:rsidRDefault="00A01FFE" w:rsidP="005D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FE" w:rsidRDefault="00A01FFE" w:rsidP="005D511F">
      <w:pPr>
        <w:spacing w:after="0" w:line="240" w:lineRule="auto"/>
      </w:pPr>
      <w:r>
        <w:separator/>
      </w:r>
    </w:p>
  </w:footnote>
  <w:footnote w:type="continuationSeparator" w:id="0">
    <w:p w:rsidR="00A01FFE" w:rsidRDefault="00A01FFE" w:rsidP="005D5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223484499"/>
      <w:docPartObj>
        <w:docPartGallery w:val="Page Numbers (Top of Page)"/>
        <w:docPartUnique/>
      </w:docPartObj>
    </w:sdtPr>
    <w:sdtEndPr>
      <w:rPr>
        <w:b/>
        <w:bCs/>
        <w:noProof/>
        <w:color w:val="auto"/>
        <w:spacing w:val="0"/>
      </w:rPr>
    </w:sdtEndPr>
    <w:sdtContent>
      <w:p w:rsidR="005D511F" w:rsidRDefault="005D511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6181F" w:rsidRPr="00B6181F">
          <w:rPr>
            <w:b/>
            <w:bCs/>
            <w:noProof/>
          </w:rPr>
          <w:t>7</w:t>
        </w:r>
        <w:r>
          <w:rPr>
            <w:b/>
            <w:bCs/>
            <w:noProof/>
          </w:rPr>
          <w:fldChar w:fldCharType="end"/>
        </w:r>
      </w:p>
    </w:sdtContent>
  </w:sdt>
  <w:p w:rsidR="005D511F" w:rsidRDefault="005D5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5A87"/>
    <w:multiLevelType w:val="hybridMultilevel"/>
    <w:tmpl w:val="56A0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B1989"/>
    <w:multiLevelType w:val="multilevel"/>
    <w:tmpl w:val="8384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581A8B"/>
    <w:multiLevelType w:val="multilevel"/>
    <w:tmpl w:val="04FE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C4"/>
    <w:rsid w:val="00000684"/>
    <w:rsid w:val="00084B52"/>
    <w:rsid w:val="000A4D56"/>
    <w:rsid w:val="001113F7"/>
    <w:rsid w:val="0012409F"/>
    <w:rsid w:val="0014474F"/>
    <w:rsid w:val="00144EF1"/>
    <w:rsid w:val="00146F04"/>
    <w:rsid w:val="00194AF2"/>
    <w:rsid w:val="00195F5A"/>
    <w:rsid w:val="001F0533"/>
    <w:rsid w:val="002367B1"/>
    <w:rsid w:val="00267E7C"/>
    <w:rsid w:val="0028623F"/>
    <w:rsid w:val="00293274"/>
    <w:rsid w:val="002B71BB"/>
    <w:rsid w:val="0030144E"/>
    <w:rsid w:val="00304149"/>
    <w:rsid w:val="00306690"/>
    <w:rsid w:val="003109EC"/>
    <w:rsid w:val="0031184D"/>
    <w:rsid w:val="00316036"/>
    <w:rsid w:val="003306A0"/>
    <w:rsid w:val="00336C4F"/>
    <w:rsid w:val="00367F78"/>
    <w:rsid w:val="0038609F"/>
    <w:rsid w:val="003B3B5F"/>
    <w:rsid w:val="003D091E"/>
    <w:rsid w:val="004268F6"/>
    <w:rsid w:val="004449A6"/>
    <w:rsid w:val="00485C46"/>
    <w:rsid w:val="004D7766"/>
    <w:rsid w:val="004E626B"/>
    <w:rsid w:val="0055110F"/>
    <w:rsid w:val="005514D2"/>
    <w:rsid w:val="00555086"/>
    <w:rsid w:val="00555878"/>
    <w:rsid w:val="005A36FA"/>
    <w:rsid w:val="005C6385"/>
    <w:rsid w:val="005D511F"/>
    <w:rsid w:val="005E6D81"/>
    <w:rsid w:val="00633A66"/>
    <w:rsid w:val="00667120"/>
    <w:rsid w:val="00691822"/>
    <w:rsid w:val="006A7932"/>
    <w:rsid w:val="006E5135"/>
    <w:rsid w:val="007173FE"/>
    <w:rsid w:val="00722FDD"/>
    <w:rsid w:val="00757B5F"/>
    <w:rsid w:val="0078043D"/>
    <w:rsid w:val="008223BF"/>
    <w:rsid w:val="0087355D"/>
    <w:rsid w:val="00887FDB"/>
    <w:rsid w:val="00890C71"/>
    <w:rsid w:val="00893406"/>
    <w:rsid w:val="008C62ED"/>
    <w:rsid w:val="008F648D"/>
    <w:rsid w:val="00900B57"/>
    <w:rsid w:val="00917AA3"/>
    <w:rsid w:val="00923672"/>
    <w:rsid w:val="00932E55"/>
    <w:rsid w:val="009332DA"/>
    <w:rsid w:val="00945EDA"/>
    <w:rsid w:val="0099192F"/>
    <w:rsid w:val="009C0F23"/>
    <w:rsid w:val="009D0188"/>
    <w:rsid w:val="00A01FFE"/>
    <w:rsid w:val="00A06150"/>
    <w:rsid w:val="00A112C4"/>
    <w:rsid w:val="00A2769F"/>
    <w:rsid w:val="00A50F85"/>
    <w:rsid w:val="00A6046C"/>
    <w:rsid w:val="00A819BA"/>
    <w:rsid w:val="00AA082B"/>
    <w:rsid w:val="00AF6C2E"/>
    <w:rsid w:val="00B05CF5"/>
    <w:rsid w:val="00B07A63"/>
    <w:rsid w:val="00B20F63"/>
    <w:rsid w:val="00B31B85"/>
    <w:rsid w:val="00B32AD0"/>
    <w:rsid w:val="00B35B03"/>
    <w:rsid w:val="00B6181F"/>
    <w:rsid w:val="00BC24BE"/>
    <w:rsid w:val="00C11C68"/>
    <w:rsid w:val="00C12FB7"/>
    <w:rsid w:val="00C2412A"/>
    <w:rsid w:val="00C326A7"/>
    <w:rsid w:val="00C364B6"/>
    <w:rsid w:val="00C675D6"/>
    <w:rsid w:val="00C968C4"/>
    <w:rsid w:val="00C97F50"/>
    <w:rsid w:val="00CC1360"/>
    <w:rsid w:val="00CC14AC"/>
    <w:rsid w:val="00CE2833"/>
    <w:rsid w:val="00CE67F0"/>
    <w:rsid w:val="00CF5807"/>
    <w:rsid w:val="00D0445B"/>
    <w:rsid w:val="00D60B38"/>
    <w:rsid w:val="00D967D0"/>
    <w:rsid w:val="00D969EF"/>
    <w:rsid w:val="00DB6401"/>
    <w:rsid w:val="00DC1F39"/>
    <w:rsid w:val="00DF2F32"/>
    <w:rsid w:val="00E10195"/>
    <w:rsid w:val="00E13BE3"/>
    <w:rsid w:val="00E238A2"/>
    <w:rsid w:val="00EC0649"/>
    <w:rsid w:val="00EF0F5C"/>
    <w:rsid w:val="00F00794"/>
    <w:rsid w:val="00F64D31"/>
    <w:rsid w:val="00F669D9"/>
    <w:rsid w:val="00F75367"/>
    <w:rsid w:val="00F757D1"/>
    <w:rsid w:val="00F9773B"/>
    <w:rsid w:val="00F97D78"/>
    <w:rsid w:val="00FA6438"/>
    <w:rsid w:val="00FB1A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8CB2B-2B69-42D6-AD37-962EAA77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9F"/>
  </w:style>
  <w:style w:type="paragraph" w:styleId="Heading1">
    <w:name w:val="heading 1"/>
    <w:basedOn w:val="Normal"/>
    <w:next w:val="Normal"/>
    <w:link w:val="Heading1Char"/>
    <w:uiPriority w:val="9"/>
    <w:qFormat/>
    <w:rsid w:val="00A11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C24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2C4"/>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F669D9"/>
    <w:pPr>
      <w:spacing w:after="0" w:line="240" w:lineRule="auto"/>
    </w:pPr>
    <w:rPr>
      <w:rFonts w:eastAsiaTheme="minorEastAsia"/>
    </w:rPr>
  </w:style>
  <w:style w:type="character" w:customStyle="1" w:styleId="NoSpacingChar">
    <w:name w:val="No Spacing Char"/>
    <w:basedOn w:val="DefaultParagraphFont"/>
    <w:link w:val="NoSpacing"/>
    <w:uiPriority w:val="1"/>
    <w:rsid w:val="00F669D9"/>
    <w:rPr>
      <w:rFonts w:eastAsiaTheme="minorEastAsia"/>
    </w:rPr>
  </w:style>
  <w:style w:type="paragraph" w:styleId="Header">
    <w:name w:val="header"/>
    <w:basedOn w:val="Normal"/>
    <w:link w:val="HeaderChar"/>
    <w:uiPriority w:val="99"/>
    <w:unhideWhenUsed/>
    <w:rsid w:val="005D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11F"/>
  </w:style>
  <w:style w:type="paragraph" w:styleId="Footer">
    <w:name w:val="footer"/>
    <w:basedOn w:val="Normal"/>
    <w:link w:val="FooterChar"/>
    <w:uiPriority w:val="99"/>
    <w:unhideWhenUsed/>
    <w:rsid w:val="005D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11F"/>
  </w:style>
  <w:style w:type="character" w:styleId="PlaceholderText">
    <w:name w:val="Placeholder Text"/>
    <w:basedOn w:val="DefaultParagraphFont"/>
    <w:uiPriority w:val="99"/>
    <w:semiHidden/>
    <w:rsid w:val="00900B57"/>
    <w:rPr>
      <w:color w:val="808080"/>
    </w:rPr>
  </w:style>
  <w:style w:type="character" w:customStyle="1" w:styleId="Heading3Char">
    <w:name w:val="Heading 3 Char"/>
    <w:basedOn w:val="DefaultParagraphFont"/>
    <w:link w:val="Heading3"/>
    <w:uiPriority w:val="9"/>
    <w:semiHidden/>
    <w:rsid w:val="00BC24B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C24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609F"/>
    <w:rPr>
      <w:i/>
      <w:iCs/>
    </w:rPr>
  </w:style>
  <w:style w:type="character" w:customStyle="1" w:styleId="apple-converted-space">
    <w:name w:val="apple-converted-space"/>
    <w:basedOn w:val="DefaultParagraphFont"/>
    <w:rsid w:val="0038609F"/>
  </w:style>
  <w:style w:type="character" w:customStyle="1" w:styleId="tgc">
    <w:name w:val="_tgc"/>
    <w:basedOn w:val="DefaultParagraphFont"/>
    <w:rsid w:val="00CE2833"/>
  </w:style>
  <w:style w:type="character" w:styleId="Hyperlink">
    <w:name w:val="Hyperlink"/>
    <w:basedOn w:val="DefaultParagraphFont"/>
    <w:uiPriority w:val="99"/>
    <w:unhideWhenUsed/>
    <w:rsid w:val="009C0F23"/>
    <w:rPr>
      <w:color w:val="0563C1" w:themeColor="hyperlink"/>
      <w:u w:val="single"/>
    </w:rPr>
  </w:style>
  <w:style w:type="paragraph" w:styleId="ListParagraph">
    <w:name w:val="List Paragraph"/>
    <w:basedOn w:val="Normal"/>
    <w:uiPriority w:val="34"/>
    <w:qFormat/>
    <w:rsid w:val="00D96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69948">
      <w:bodyDiv w:val="1"/>
      <w:marLeft w:val="0"/>
      <w:marRight w:val="0"/>
      <w:marTop w:val="0"/>
      <w:marBottom w:val="0"/>
      <w:divBdr>
        <w:top w:val="none" w:sz="0" w:space="0" w:color="auto"/>
        <w:left w:val="none" w:sz="0" w:space="0" w:color="auto"/>
        <w:bottom w:val="none" w:sz="0" w:space="0" w:color="auto"/>
        <w:right w:val="none" w:sz="0" w:space="0" w:color="auto"/>
      </w:divBdr>
      <w:divsChild>
        <w:div w:id="1143691031">
          <w:marLeft w:val="0"/>
          <w:marRight w:val="0"/>
          <w:marTop w:val="0"/>
          <w:marBottom w:val="0"/>
          <w:divBdr>
            <w:top w:val="none" w:sz="0" w:space="0" w:color="auto"/>
            <w:left w:val="none" w:sz="0" w:space="0" w:color="auto"/>
            <w:bottom w:val="none" w:sz="0" w:space="0" w:color="auto"/>
            <w:right w:val="none" w:sz="0" w:space="0" w:color="auto"/>
          </w:divBdr>
          <w:divsChild>
            <w:div w:id="1196892898">
              <w:marLeft w:val="0"/>
              <w:marRight w:val="0"/>
              <w:marTop w:val="0"/>
              <w:marBottom w:val="0"/>
              <w:divBdr>
                <w:top w:val="none" w:sz="0" w:space="0" w:color="auto"/>
                <w:left w:val="none" w:sz="0" w:space="0" w:color="auto"/>
                <w:bottom w:val="none" w:sz="0" w:space="0" w:color="auto"/>
                <w:right w:val="none" w:sz="0" w:space="0" w:color="auto"/>
              </w:divBdr>
              <w:divsChild>
                <w:div w:id="1339043098">
                  <w:marLeft w:val="0"/>
                  <w:marRight w:val="0"/>
                  <w:marTop w:val="0"/>
                  <w:marBottom w:val="0"/>
                  <w:divBdr>
                    <w:top w:val="none" w:sz="0" w:space="0" w:color="auto"/>
                    <w:left w:val="none" w:sz="0" w:space="0" w:color="auto"/>
                    <w:bottom w:val="none" w:sz="0" w:space="0" w:color="auto"/>
                    <w:right w:val="none" w:sz="0" w:space="0" w:color="auto"/>
                  </w:divBdr>
                  <w:divsChild>
                    <w:div w:id="2121756105">
                      <w:marLeft w:val="0"/>
                      <w:marRight w:val="0"/>
                      <w:marTop w:val="0"/>
                      <w:marBottom w:val="0"/>
                      <w:divBdr>
                        <w:top w:val="none" w:sz="0" w:space="0" w:color="auto"/>
                        <w:left w:val="none" w:sz="0" w:space="0" w:color="auto"/>
                        <w:bottom w:val="none" w:sz="0" w:space="0" w:color="auto"/>
                        <w:right w:val="none" w:sz="0" w:space="0" w:color="auto"/>
                      </w:divBdr>
                      <w:divsChild>
                        <w:div w:id="13266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144954">
      <w:bodyDiv w:val="1"/>
      <w:marLeft w:val="0"/>
      <w:marRight w:val="0"/>
      <w:marTop w:val="0"/>
      <w:marBottom w:val="0"/>
      <w:divBdr>
        <w:top w:val="none" w:sz="0" w:space="0" w:color="auto"/>
        <w:left w:val="none" w:sz="0" w:space="0" w:color="auto"/>
        <w:bottom w:val="none" w:sz="0" w:space="0" w:color="auto"/>
        <w:right w:val="none" w:sz="0" w:space="0" w:color="auto"/>
      </w:divBdr>
      <w:divsChild>
        <w:div w:id="1330324477">
          <w:marLeft w:val="0"/>
          <w:marRight w:val="0"/>
          <w:marTop w:val="0"/>
          <w:marBottom w:val="0"/>
          <w:divBdr>
            <w:top w:val="none" w:sz="0" w:space="0" w:color="auto"/>
            <w:left w:val="none" w:sz="0" w:space="0" w:color="auto"/>
            <w:bottom w:val="none" w:sz="0" w:space="0" w:color="auto"/>
            <w:right w:val="none" w:sz="0" w:space="0" w:color="auto"/>
          </w:divBdr>
          <w:divsChild>
            <w:div w:id="1051732853">
              <w:marLeft w:val="0"/>
              <w:marRight w:val="0"/>
              <w:marTop w:val="0"/>
              <w:marBottom w:val="0"/>
              <w:divBdr>
                <w:top w:val="none" w:sz="0" w:space="0" w:color="auto"/>
                <w:left w:val="none" w:sz="0" w:space="0" w:color="auto"/>
                <w:bottom w:val="none" w:sz="0" w:space="0" w:color="auto"/>
                <w:right w:val="none" w:sz="0" w:space="0" w:color="auto"/>
              </w:divBdr>
              <w:divsChild>
                <w:div w:id="1442846486">
                  <w:marLeft w:val="0"/>
                  <w:marRight w:val="0"/>
                  <w:marTop w:val="0"/>
                  <w:marBottom w:val="0"/>
                  <w:divBdr>
                    <w:top w:val="none" w:sz="0" w:space="0" w:color="auto"/>
                    <w:left w:val="none" w:sz="0" w:space="0" w:color="auto"/>
                    <w:bottom w:val="none" w:sz="0" w:space="0" w:color="auto"/>
                    <w:right w:val="none" w:sz="0" w:space="0" w:color="auto"/>
                  </w:divBdr>
                  <w:divsChild>
                    <w:div w:id="1788548163">
                      <w:marLeft w:val="0"/>
                      <w:marRight w:val="0"/>
                      <w:marTop w:val="0"/>
                      <w:marBottom w:val="0"/>
                      <w:divBdr>
                        <w:top w:val="none" w:sz="0" w:space="0" w:color="auto"/>
                        <w:left w:val="none" w:sz="0" w:space="0" w:color="auto"/>
                        <w:bottom w:val="none" w:sz="0" w:space="0" w:color="auto"/>
                        <w:right w:val="none" w:sz="0" w:space="0" w:color="auto"/>
                      </w:divBdr>
                      <w:divsChild>
                        <w:div w:id="19516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438070">
      <w:bodyDiv w:val="1"/>
      <w:marLeft w:val="0"/>
      <w:marRight w:val="0"/>
      <w:marTop w:val="0"/>
      <w:marBottom w:val="0"/>
      <w:divBdr>
        <w:top w:val="none" w:sz="0" w:space="0" w:color="auto"/>
        <w:left w:val="none" w:sz="0" w:space="0" w:color="auto"/>
        <w:bottom w:val="none" w:sz="0" w:space="0" w:color="auto"/>
        <w:right w:val="none" w:sz="0" w:space="0" w:color="auto"/>
      </w:divBdr>
      <w:divsChild>
        <w:div w:id="1803964605">
          <w:marLeft w:val="0"/>
          <w:marRight w:val="0"/>
          <w:marTop w:val="0"/>
          <w:marBottom w:val="0"/>
          <w:divBdr>
            <w:top w:val="none" w:sz="0" w:space="0" w:color="auto"/>
            <w:left w:val="none" w:sz="0" w:space="0" w:color="auto"/>
            <w:bottom w:val="none" w:sz="0" w:space="0" w:color="auto"/>
            <w:right w:val="none" w:sz="0" w:space="0" w:color="auto"/>
          </w:divBdr>
          <w:divsChild>
            <w:div w:id="483131565">
              <w:marLeft w:val="0"/>
              <w:marRight w:val="0"/>
              <w:marTop w:val="0"/>
              <w:marBottom w:val="0"/>
              <w:divBdr>
                <w:top w:val="none" w:sz="0" w:space="0" w:color="auto"/>
                <w:left w:val="none" w:sz="0" w:space="0" w:color="auto"/>
                <w:bottom w:val="none" w:sz="0" w:space="0" w:color="auto"/>
                <w:right w:val="none" w:sz="0" w:space="0" w:color="auto"/>
              </w:divBdr>
              <w:divsChild>
                <w:div w:id="653803435">
                  <w:marLeft w:val="0"/>
                  <w:marRight w:val="0"/>
                  <w:marTop w:val="0"/>
                  <w:marBottom w:val="0"/>
                  <w:divBdr>
                    <w:top w:val="none" w:sz="0" w:space="0" w:color="auto"/>
                    <w:left w:val="none" w:sz="0" w:space="0" w:color="auto"/>
                    <w:bottom w:val="none" w:sz="0" w:space="0" w:color="auto"/>
                    <w:right w:val="none" w:sz="0" w:space="0" w:color="auto"/>
                  </w:divBdr>
                  <w:divsChild>
                    <w:div w:id="1325933535">
                      <w:marLeft w:val="0"/>
                      <w:marRight w:val="0"/>
                      <w:marTop w:val="0"/>
                      <w:marBottom w:val="0"/>
                      <w:divBdr>
                        <w:top w:val="none" w:sz="0" w:space="0" w:color="auto"/>
                        <w:left w:val="none" w:sz="0" w:space="0" w:color="auto"/>
                        <w:bottom w:val="none" w:sz="0" w:space="0" w:color="auto"/>
                        <w:right w:val="none" w:sz="0" w:space="0" w:color="auto"/>
                      </w:divBdr>
                      <w:divsChild>
                        <w:div w:id="15922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While analyzing the current state of the prevention of mother-to-child transmission of HIV, I have found that there are many forms of treatment available for HIV positive individuals as well as preventable medicines that are available for people who face a high risk of acquiring HIV.  </Abstract>
  <CompanyAddress/>
  <CompanyPhone/>
  <CompanyFax/>
  <CompanyEmail>Email: awhite213@rams.wssu.edu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CA3760-C6AB-4222-BE6B-AC202163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4080</Words>
  <Characters>23258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Prevention of Mother-to –Child transmission (PMTCT) of hiv in africa</vt:lpstr>
    </vt:vector>
  </TitlesOfParts>
  <Company>Winston Salem State University</Company>
  <LinksUpToDate>false</LinksUpToDate>
  <CharactersWithSpaces>27284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Mother-to –Child transmission (PMTCT) of hiv in africa</dc:title>
  <dc:subject>BIO4276-01 Senior Seminar</dc:subject>
  <dc:creator>By: Acacia White</dc:creator>
  <cp:keywords/>
  <dc:description/>
  <cp:lastModifiedBy>Student Helpdesk</cp:lastModifiedBy>
  <cp:revision>2</cp:revision>
  <dcterms:created xsi:type="dcterms:W3CDTF">2017-04-28T16:20:00Z</dcterms:created>
  <dcterms:modified xsi:type="dcterms:W3CDTF">2017-04-28T16:20:00Z</dcterms:modified>
</cp:coreProperties>
</file>